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48DC" w14:textId="77777777" w:rsidR="00E06204" w:rsidRDefault="00E06204">
      <w:pPr>
        <w:rPr>
          <w:rFonts w:ascii="Droid Serif" w:eastAsia="Droid Serif" w:hAnsi="Droid Serif" w:cs="Droid Serif"/>
          <w:b/>
        </w:rPr>
      </w:pPr>
      <w:bookmarkStart w:id="0" w:name="_GoBack"/>
      <w:bookmarkEnd w:id="0"/>
    </w:p>
    <w:p w14:paraId="2BFEFF62" w14:textId="77777777" w:rsidR="00E06204" w:rsidRDefault="001C6993">
      <w:pPr>
        <w:jc w:val="center"/>
      </w:pPr>
      <w:r>
        <w:rPr>
          <w:noProof/>
        </w:rPr>
        <w:drawing>
          <wp:inline distT="114300" distB="114300" distL="114300" distR="114300" wp14:anchorId="6EBF7C9B" wp14:editId="431C44A3">
            <wp:extent cx="804862" cy="93900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862" cy="939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815CF" w14:textId="77777777" w:rsidR="00E06204" w:rsidRDefault="001C6993">
      <w:pPr>
        <w:jc w:val="center"/>
        <w:rPr>
          <w:rFonts w:ascii="Droid Serif" w:eastAsia="Droid Serif" w:hAnsi="Droid Serif" w:cs="Droid Serif"/>
          <w:b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Vision</w:t>
      </w:r>
    </w:p>
    <w:p w14:paraId="1589A3C8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 xml:space="preserve">Hofors AIF – Mer än en idrottsförening. </w:t>
      </w:r>
    </w:p>
    <w:p w14:paraId="5C5CF39D" w14:textId="77777777" w:rsidR="00E06204" w:rsidRDefault="00E06204"/>
    <w:p w14:paraId="74FAC492" w14:textId="77777777" w:rsidR="00E06204" w:rsidRDefault="001C6993">
      <w:pPr>
        <w:jc w:val="center"/>
      </w:pPr>
      <w:r>
        <w:rPr>
          <w:rFonts w:ascii="Droid Serif" w:eastAsia="Droid Serif" w:hAnsi="Droid Serif" w:cs="Droid Serif"/>
          <w:b/>
          <w:sz w:val="36"/>
          <w:szCs w:val="36"/>
        </w:rPr>
        <w:t>Värdegrund</w:t>
      </w:r>
    </w:p>
    <w:p w14:paraId="5353FC84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 xml:space="preserve">Föreningens värdegrund bottnar i fyra grundpelare som är utgångspunkten för vad det innebär att vara en </w:t>
      </w:r>
      <w:proofErr w:type="spellStart"/>
      <w:r>
        <w:rPr>
          <w:rFonts w:ascii="Droid Serif" w:eastAsia="Droid Serif" w:hAnsi="Droid Serif" w:cs="Droid Serif"/>
          <w:sz w:val="28"/>
          <w:szCs w:val="28"/>
        </w:rPr>
        <w:t>Haifare</w:t>
      </w:r>
      <w:proofErr w:type="spellEnd"/>
      <w:r>
        <w:rPr>
          <w:rFonts w:ascii="Droid Serif" w:eastAsia="Droid Serif" w:hAnsi="Droid Serif" w:cs="Droid Serif"/>
          <w:sz w:val="28"/>
          <w:szCs w:val="28"/>
        </w:rPr>
        <w:t>.</w:t>
      </w:r>
    </w:p>
    <w:p w14:paraId="580B27F2" w14:textId="77777777" w:rsidR="00E06204" w:rsidRDefault="00E06204">
      <w:pPr>
        <w:jc w:val="center"/>
        <w:rPr>
          <w:rFonts w:ascii="Droid Serif" w:eastAsia="Droid Serif" w:hAnsi="Droid Serif" w:cs="Droid Serif"/>
          <w:sz w:val="28"/>
          <w:szCs w:val="28"/>
        </w:rPr>
      </w:pPr>
    </w:p>
    <w:p w14:paraId="3F086081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noProof/>
          <w:sz w:val="28"/>
          <w:szCs w:val="28"/>
        </w:rPr>
        <w:drawing>
          <wp:inline distT="114300" distB="114300" distL="114300" distR="114300" wp14:anchorId="2E8204A5" wp14:editId="4CF90934">
            <wp:extent cx="519113" cy="38890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388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6B1CCA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H</w:t>
      </w:r>
      <w:r>
        <w:rPr>
          <w:rFonts w:ascii="Droid Serif" w:eastAsia="Droid Serif" w:hAnsi="Droid Serif" w:cs="Droid Serif"/>
          <w:sz w:val="28"/>
          <w:szCs w:val="28"/>
        </w:rPr>
        <w:t>järta</w:t>
      </w:r>
    </w:p>
    <w:p w14:paraId="0B3C48C1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 xml:space="preserve">Ett HAIF-hjärta symboliseras av stolthet för föreningen, gemenskap och en ömsesidig respekt för varandra. </w:t>
      </w:r>
    </w:p>
    <w:p w14:paraId="22BFBFA6" w14:textId="77777777" w:rsidR="00E06204" w:rsidRDefault="00E06204">
      <w:pPr>
        <w:jc w:val="right"/>
        <w:rPr>
          <w:rFonts w:ascii="Droid Serif" w:eastAsia="Droid Serif" w:hAnsi="Droid Serif" w:cs="Droid Serif"/>
          <w:sz w:val="28"/>
          <w:szCs w:val="28"/>
        </w:rPr>
      </w:pPr>
    </w:p>
    <w:p w14:paraId="31280B3D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A</w:t>
      </w:r>
      <w:r>
        <w:rPr>
          <w:rFonts w:ascii="Droid Serif" w:eastAsia="Droid Serif" w:hAnsi="Droid Serif" w:cs="Droid Serif"/>
          <w:sz w:val="28"/>
          <w:szCs w:val="28"/>
        </w:rPr>
        <w:t>nsvar</w:t>
      </w:r>
    </w:p>
    <w:p w14:paraId="6843E505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>Vi tar ett gemensa</w:t>
      </w:r>
      <w:r>
        <w:rPr>
          <w:rFonts w:ascii="Droid Serif" w:eastAsia="Droid Serif" w:hAnsi="Droid Serif" w:cs="Droid Serif"/>
          <w:sz w:val="28"/>
          <w:szCs w:val="28"/>
        </w:rPr>
        <w:t>mt ansvar för att skapa en miljö där vi gör varandra bättre och vill varandra väl.</w:t>
      </w:r>
    </w:p>
    <w:p w14:paraId="0FB5E40F" w14:textId="77777777" w:rsidR="00E06204" w:rsidRDefault="00E06204">
      <w:pPr>
        <w:jc w:val="center"/>
        <w:rPr>
          <w:rFonts w:ascii="Droid Serif" w:eastAsia="Droid Serif" w:hAnsi="Droid Serif" w:cs="Droid Serif"/>
          <w:sz w:val="28"/>
          <w:szCs w:val="28"/>
        </w:rPr>
      </w:pPr>
    </w:p>
    <w:p w14:paraId="4FFAD4DC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I</w:t>
      </w:r>
      <w:r>
        <w:rPr>
          <w:rFonts w:ascii="Droid Serif" w:eastAsia="Droid Serif" w:hAnsi="Droid Serif" w:cs="Droid Serif"/>
          <w:sz w:val="28"/>
          <w:szCs w:val="28"/>
        </w:rPr>
        <w:t>nspiration</w:t>
      </w:r>
    </w:p>
    <w:p w14:paraId="64C4EBB7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 xml:space="preserve">Vi vill inspirera till träning och utveckling som skapar trygga individer både på och utanför idrottsarenan. </w:t>
      </w:r>
    </w:p>
    <w:p w14:paraId="7193A59E" w14:textId="77777777" w:rsidR="00E06204" w:rsidRDefault="00E06204">
      <w:pPr>
        <w:jc w:val="center"/>
        <w:rPr>
          <w:rFonts w:ascii="Droid Serif" w:eastAsia="Droid Serif" w:hAnsi="Droid Serif" w:cs="Droid Serif"/>
          <w:sz w:val="28"/>
          <w:szCs w:val="28"/>
        </w:rPr>
      </w:pPr>
    </w:p>
    <w:p w14:paraId="48458BF2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F</w:t>
      </w:r>
      <w:r>
        <w:rPr>
          <w:rFonts w:ascii="Droid Serif" w:eastAsia="Droid Serif" w:hAnsi="Droid Serif" w:cs="Droid Serif"/>
          <w:sz w:val="28"/>
          <w:szCs w:val="28"/>
        </w:rPr>
        <w:t>ramtid</w:t>
      </w:r>
    </w:p>
    <w:p w14:paraId="2F168BF8" w14:textId="77777777" w:rsidR="00E06204" w:rsidRDefault="001C6993">
      <w:pPr>
        <w:jc w:val="center"/>
        <w:rPr>
          <w:rFonts w:ascii="Droid Serif" w:eastAsia="Droid Serif" w:hAnsi="Droid Serif" w:cs="Droid Serif"/>
          <w:sz w:val="28"/>
          <w:szCs w:val="28"/>
        </w:rPr>
      </w:pPr>
      <w:r>
        <w:rPr>
          <w:rFonts w:ascii="Droid Serif" w:eastAsia="Droid Serif" w:hAnsi="Droid Serif" w:cs="Droid Serif"/>
          <w:sz w:val="28"/>
          <w:szCs w:val="28"/>
        </w:rPr>
        <w:t>Genom delaktighet och engagemang skapar v</w:t>
      </w:r>
      <w:r>
        <w:rPr>
          <w:rFonts w:ascii="Droid Serif" w:eastAsia="Droid Serif" w:hAnsi="Droid Serif" w:cs="Droid Serif"/>
          <w:sz w:val="28"/>
          <w:szCs w:val="28"/>
        </w:rPr>
        <w:t xml:space="preserve">i en hållbar framtid både sportsligt och ekonomiskt. </w:t>
      </w:r>
    </w:p>
    <w:p w14:paraId="0F0486C2" w14:textId="77777777" w:rsidR="00E06204" w:rsidRDefault="00E06204"/>
    <w:p w14:paraId="3BB275E7" w14:textId="77777777" w:rsidR="00E06204" w:rsidRDefault="001C6993">
      <w:pPr>
        <w:jc w:val="center"/>
        <w:rPr>
          <w:rFonts w:ascii="Droid Serif" w:eastAsia="Droid Serif" w:hAnsi="Droid Serif" w:cs="Droid Serif"/>
          <w:b/>
          <w:sz w:val="36"/>
          <w:szCs w:val="36"/>
        </w:rPr>
      </w:pPr>
      <w:r>
        <w:rPr>
          <w:rFonts w:ascii="Droid Serif" w:eastAsia="Droid Serif" w:hAnsi="Droid Serif" w:cs="Droid Serif"/>
          <w:b/>
          <w:sz w:val="36"/>
          <w:szCs w:val="36"/>
        </w:rPr>
        <w:t>Verksamhetsidé</w:t>
      </w:r>
    </w:p>
    <w:p w14:paraId="4861E5F3" w14:textId="77777777" w:rsidR="00E06204" w:rsidRDefault="001C6993">
      <w:pPr>
        <w:jc w:val="center"/>
      </w:pPr>
      <w:r>
        <w:rPr>
          <w:rFonts w:ascii="Droid Serif" w:eastAsia="Droid Serif" w:hAnsi="Droid Serif" w:cs="Droid Serif"/>
          <w:sz w:val="28"/>
          <w:szCs w:val="28"/>
        </w:rPr>
        <w:t xml:space="preserve">Hofors AIF ska erbjuda en bredd av aktiviteter för alla invånarna i Hofors kommun oavsett förutsättningar. Vi verkar för att ge alla möjlighet till en meningsfull fritid.  </w:t>
      </w:r>
    </w:p>
    <w:sectPr w:rsidR="00E062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04"/>
    <w:rsid w:val="001C6993"/>
    <w:rsid w:val="00E0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CD5"/>
  <w15:docId w15:val="{A1EBA796-FB63-4033-88E8-21A23F2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689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Grönlund</dc:creator>
  <cp:lastModifiedBy>Johanna Grönlund@Sorption.local</cp:lastModifiedBy>
  <cp:revision>2</cp:revision>
  <dcterms:created xsi:type="dcterms:W3CDTF">2020-02-19T13:34:00Z</dcterms:created>
  <dcterms:modified xsi:type="dcterms:W3CDTF">2020-02-19T13:34:00Z</dcterms:modified>
</cp:coreProperties>
</file>