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36043" w14:textId="77777777" w:rsidR="00256BE8" w:rsidRDefault="00256BE8" w:rsidP="00256BE8">
      <w:pPr>
        <w:keepNext/>
        <w:keepLines/>
        <w:spacing w:before="120" w:after="0" w:line="240" w:lineRule="auto"/>
        <w:outlineLvl w:val="0"/>
        <w:rPr>
          <w:rFonts w:ascii="Century Gothic" w:eastAsia="Times New Roman" w:hAnsi="Century Gothic" w:cs="Times New Roman"/>
          <w:b/>
          <w:bCs/>
          <w:i/>
          <w:color w:val="6076B4"/>
          <w:sz w:val="28"/>
          <w:szCs w:val="28"/>
          <w:lang w:eastAsia="sv-SE"/>
        </w:rPr>
      </w:pPr>
      <w:r w:rsidRPr="009B057B">
        <w:rPr>
          <w:rFonts w:ascii="Century Gothic" w:eastAsia="Times New Roman" w:hAnsi="Century Gothic" w:cs="Times New Roman"/>
          <w:b/>
          <w:bCs/>
          <w:i/>
          <w:noProof/>
          <w:color w:val="6076B4"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93EA9" wp14:editId="7835BFBE">
                <wp:simplePos x="0" y="0"/>
                <wp:positionH relativeFrom="margin">
                  <wp:posOffset>-177800</wp:posOffset>
                </wp:positionH>
                <wp:positionV relativeFrom="topMargin">
                  <wp:posOffset>190499</wp:posOffset>
                </wp:positionV>
                <wp:extent cx="6649720" cy="1724025"/>
                <wp:effectExtent l="95250" t="38100" r="93980" b="16192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720" cy="1724025"/>
                        </a:xfrm>
                        <a:prstGeom prst="rect">
                          <a:avLst/>
                        </a:prstGeom>
                        <a:solidFill>
                          <a:srgbClr val="462DDB"/>
                        </a:solidFill>
                        <a:ln w="28575" cap="flat" cmpd="sng" algn="ctr">
                          <a:noFill/>
                          <a:prstDash val="solid"/>
                        </a:ln>
                        <a:effectLst>
                          <a:outerShdw blurRad="88900" dist="50800" dir="5400000" algn="t" rotWithShape="0">
                            <a:prstClr val="black">
                              <a:alpha val="25000"/>
                            </a:prst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4992" w:type="pct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786"/>
                              <w:gridCol w:w="1825"/>
                              <w:gridCol w:w="2528"/>
                            </w:tblGrid>
                            <w:tr w:rsidR="00256BE8" w14:paraId="5AF28562" w14:textId="77777777" w:rsidTr="00BF28E3">
                              <w:trPr>
                                <w:jc w:val="center"/>
                              </w:trPr>
                              <w:tc>
                                <w:tcPr>
                                  <w:tcW w:w="5684" w:type="dxa"/>
                                </w:tcPr>
                                <w:p w14:paraId="1AF0F98A" w14:textId="77777777" w:rsidR="00256BE8" w:rsidRPr="0067642E" w:rsidRDefault="00256BE8" w:rsidP="003E22FC">
                                  <w:pPr>
                                    <w:spacing w:line="264" w:lineRule="auto"/>
                                    <w:rPr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1EF5053" wp14:editId="44E954D2">
                                        <wp:extent cx="819150" cy="964651"/>
                                        <wp:effectExtent l="0" t="0" r="0" b="6985"/>
                                        <wp:docPr id="17" name="Bildobjekt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2226llogo.jpg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2497" cy="9921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67642E">
                                    <w:rPr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>#</w:t>
                                  </w:r>
                                  <w:r>
                                    <w:rPr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>meränenidrottsförening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sdt>
                                  <w:sdt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alias w:val="Datum"/>
                                    <w:id w:val="1122968802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-MM-dd"/>
                                      <w:lid w:val="sv-S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29A1DFC0" w14:textId="77777777" w:rsidR="00256BE8" w:rsidRPr="007F2E26" w:rsidRDefault="00256BE8" w:rsidP="007F2E26">
                                      <w:pPr>
                                        <w:spacing w:line="264" w:lineRule="auto"/>
                                        <w:jc w:val="right"/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2483" w:type="dxa"/>
                                </w:tcPr>
                                <w:p w14:paraId="4211A091" w14:textId="77777777" w:rsidR="00256BE8" w:rsidRDefault="00256BE8" w:rsidP="002D6CCA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731B55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Nyhetsbrev Hofors AIF</w:t>
                                  </w:r>
                                </w:p>
                                <w:p w14:paraId="3949B005" w14:textId="40CB371D" w:rsidR="00256BE8" w:rsidRPr="002D6CCA" w:rsidRDefault="00256BE8" w:rsidP="002D6CCA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2020-</w:t>
                                  </w:r>
                                  <w:r w:rsidR="003163F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05-11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#3</w:t>
                                  </w:r>
                                  <w:r w:rsidR="003163F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24F3EB14" w14:textId="77777777" w:rsidR="00256BE8" w:rsidRPr="003E22FC" w:rsidRDefault="00256BE8" w:rsidP="00256BE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3C893EA9" id="Rektangel 1" o:spid="_x0000_s1026" style="position:absolute;margin-left:-14pt;margin-top:15pt;width:523.6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" fillcolor="#462ddb" stroked="f" strokeweight="2.25pt">
                <v:shadow on="t" color="black" opacity=".25" origin=",-.5" offset="0,4pt"/>
                <v:textbox inset=",14.4pt">
                  <w:txbxContent>
                    <w:tbl>
                      <w:tblPr>
                        <w:tblW w:w="4992" w:type="pct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786"/>
                        <w:gridCol w:w="1825"/>
                        <w:gridCol w:w="2528"/>
                      </w:tblGrid>
                      <w:tr w:rsidR="00256BE8" w14:paraId="5AF28562" w14:textId="77777777" w:rsidTr="00BF28E3">
                        <w:trPr>
                          <w:jc w:val="center"/>
                        </w:trPr>
                        <w:tc>
                          <w:tcPr>
                            <w:tcW w:w="5684" w:type="dxa"/>
                          </w:tcPr>
                          <w:p w14:paraId="1AF0F98A" w14:textId="77777777" w:rsidR="00256BE8" w:rsidRPr="0067642E" w:rsidRDefault="00256BE8" w:rsidP="003E22FC">
                            <w:pPr>
                              <w:spacing w:line="264" w:lineRule="auto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EF5053" wp14:editId="44E954D2">
                                  <wp:extent cx="819150" cy="964651"/>
                                  <wp:effectExtent l="0" t="0" r="0" b="6985"/>
                                  <wp:docPr id="17" name="Bildobjekt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2226llogo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2497" cy="992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7642E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#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meränenidrottsförening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sdt>
                            <w:sdt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alias w:val="Datum"/>
                              <w:id w:val="1122968802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-MM-dd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9A1DFC0" w14:textId="77777777" w:rsidR="00256BE8" w:rsidRPr="007F2E26" w:rsidRDefault="00256BE8" w:rsidP="007F2E26">
                                <w:pPr>
                                  <w:spacing w:line="264" w:lineRule="auto"/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2483" w:type="dxa"/>
                          </w:tcPr>
                          <w:p w14:paraId="4211A091" w14:textId="77777777" w:rsidR="00256BE8" w:rsidRDefault="00256BE8" w:rsidP="002D6CC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31B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Nyhetsbrev Hofors AIF</w:t>
                            </w:r>
                          </w:p>
                          <w:p w14:paraId="3949B005" w14:textId="40CB371D" w:rsidR="00256BE8" w:rsidRPr="002D6CCA" w:rsidRDefault="00256BE8" w:rsidP="002D6CC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2020-</w:t>
                            </w:r>
                            <w:r w:rsidR="003163F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05-11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#3</w:t>
                            </w:r>
                            <w:r w:rsidR="003163F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24F3EB14" w14:textId="77777777" w:rsidR="00256BE8" w:rsidRPr="003E22FC" w:rsidRDefault="00256BE8" w:rsidP="00256BE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9B057B">
        <w:rPr>
          <w:rFonts w:ascii="Century Gothic" w:eastAsia="Times New Roman" w:hAnsi="Century Gothic" w:cs="Times New Roman"/>
          <w:b/>
          <w:bCs/>
          <w:i/>
          <w:noProof/>
          <w:color w:val="6076B4"/>
          <w:sz w:val="28"/>
          <w:szCs w:val="28"/>
          <w:lang w:eastAsia="sv-SE"/>
        </w:rPr>
        <mc:AlternateContent>
          <mc:Choice Requires="wps">
            <w:drawing>
              <wp:anchor distT="0" distB="0" distL="274320" distR="114300" simplePos="0" relativeHeight="251660288" behindDoc="1" locked="0" layoutInCell="1" allowOverlap="1" wp14:anchorId="4109E0DF" wp14:editId="3304A6CD">
                <wp:simplePos x="0" y="0"/>
                <wp:positionH relativeFrom="margin">
                  <wp:align>right</wp:align>
                </wp:positionH>
                <wp:positionV relativeFrom="margin">
                  <wp:posOffset>-254000</wp:posOffset>
                </wp:positionV>
                <wp:extent cx="1808480" cy="8486775"/>
                <wp:effectExtent l="0" t="0" r="1270" b="9525"/>
                <wp:wrapSquare wrapText="bothSides"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480" cy="84867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50000">
                              <a:srgbClr val="E4E9EF">
                                <a:tint val="80000"/>
                                <a:satMod val="250000"/>
                              </a:srgbClr>
                            </a:gs>
                            <a:gs pos="76000">
                              <a:srgbClr val="E4E9EF">
                                <a:tint val="90000"/>
                                <a:shade val="90000"/>
                                <a:satMod val="200000"/>
                              </a:srgbClr>
                            </a:gs>
                            <a:gs pos="92000">
                              <a:srgbClr val="E4E9EF">
                                <a:tint val="90000"/>
                                <a:shade val="70000"/>
                                <a:satMod val="25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85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667DFDE" w14:textId="67A5561C" w:rsidR="00256BE8" w:rsidRDefault="00256BE8" w:rsidP="00256BE8">
                            <w:pPr>
                              <w:rPr>
                                <w:b/>
                                <w:bCs/>
                                <w:color w:val="2F5897"/>
                                <w:sz w:val="36"/>
                                <w:szCs w:val="36"/>
                              </w:rPr>
                            </w:pPr>
                            <w:r w:rsidRPr="00B06D5B">
                              <w:rPr>
                                <w:b/>
                                <w:bCs/>
                                <w:color w:val="2F5897"/>
                                <w:sz w:val="36"/>
                                <w:szCs w:val="36"/>
                              </w:rPr>
                              <w:t>Viktiga datum:</w:t>
                            </w:r>
                          </w:p>
                          <w:p w14:paraId="4CE56AFB" w14:textId="117201B4" w:rsidR="00AB71CC" w:rsidRDefault="00AB71CC" w:rsidP="00256BE8">
                            <w:pP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 w:rsidRPr="00AB71CC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Seriestart för HAIF-seniorlag:</w:t>
                            </w:r>
                          </w:p>
                          <w:p w14:paraId="5DB7FEA0" w14:textId="17E20B7E" w:rsidR="00AB71CC" w:rsidRDefault="00AB71CC" w:rsidP="00256BE8">
                            <w:pP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23/6 Dam div 3</w:t>
                            </w:r>
                          </w:p>
                          <w:p w14:paraId="55DFB18C" w14:textId="26DE85AC" w:rsidR="00AB71CC" w:rsidRDefault="00AB71CC" w:rsidP="00256BE8">
                            <w:pP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26/6 Herr div 4</w:t>
                            </w:r>
                          </w:p>
                          <w:p w14:paraId="41BAE64F" w14:textId="5FC6450F" w:rsidR="00AB71CC" w:rsidRDefault="00AB71CC" w:rsidP="00256BE8">
                            <w:pP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28/6 Herr div 6</w:t>
                            </w:r>
                          </w:p>
                          <w:p w14:paraId="54544809" w14:textId="405C5736" w:rsidR="00AB71CC" w:rsidRDefault="00AB71CC" w:rsidP="00256BE8">
                            <w:pP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318A9992" w14:textId="2BFD07BC" w:rsidR="00AB71CC" w:rsidRDefault="00AB71CC" w:rsidP="00256BE8">
                            <w:pP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27/6 ledaraktivitet med discgolf kl. 16-18</w:t>
                            </w:r>
                          </w:p>
                          <w:p w14:paraId="75B841D5" w14:textId="77777777" w:rsidR="00AB71CC" w:rsidRPr="00AB71CC" w:rsidRDefault="00AB71CC" w:rsidP="00256BE8">
                            <w:pP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5534B7EA" w14:textId="3C212CF3" w:rsidR="00AB71CC" w:rsidRPr="00AB71CC" w:rsidRDefault="00AB71CC" w:rsidP="00256BE8">
                            <w:pP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  <w:r w:rsidRPr="00AB71CC"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 xml:space="preserve">15/8 </w:t>
                            </w:r>
                            <w:r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  <w:t>preliminärt datum för Hofors AIF´ familjelopp</w:t>
                            </w:r>
                          </w:p>
                          <w:p w14:paraId="4CB9F8D8" w14:textId="77777777" w:rsidR="00AB71CC" w:rsidRPr="00B06D5B" w:rsidRDefault="00AB71CC" w:rsidP="00256BE8">
                            <w:pPr>
                              <w:rPr>
                                <w:b/>
                                <w:bCs/>
                                <w:color w:val="2F5897"/>
                                <w:sz w:val="36"/>
                                <w:szCs w:val="36"/>
                              </w:rPr>
                            </w:pPr>
                          </w:p>
                          <w:p w14:paraId="1971DE67" w14:textId="77777777" w:rsidR="00276A0F" w:rsidRDefault="00276A0F" w:rsidP="00256B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897"/>
                                <w:sz w:val="40"/>
                                <w:szCs w:val="40"/>
                              </w:rPr>
                            </w:pPr>
                          </w:p>
                          <w:p w14:paraId="4FE5FDAC" w14:textId="77777777" w:rsidR="00276A0F" w:rsidRDefault="00276A0F" w:rsidP="00256B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897"/>
                                <w:sz w:val="40"/>
                                <w:szCs w:val="40"/>
                              </w:rPr>
                            </w:pPr>
                          </w:p>
                          <w:p w14:paraId="7E6C04C0" w14:textId="77777777" w:rsidR="00276A0F" w:rsidRDefault="00276A0F" w:rsidP="00256B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897"/>
                                <w:sz w:val="40"/>
                                <w:szCs w:val="40"/>
                              </w:rPr>
                            </w:pPr>
                          </w:p>
                          <w:p w14:paraId="2BEBC58B" w14:textId="77777777" w:rsidR="00276A0F" w:rsidRDefault="00276A0F" w:rsidP="00256B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897"/>
                                <w:sz w:val="40"/>
                                <w:szCs w:val="40"/>
                              </w:rPr>
                            </w:pPr>
                          </w:p>
                          <w:p w14:paraId="79F5A33C" w14:textId="77777777" w:rsidR="00276A0F" w:rsidRDefault="00276A0F" w:rsidP="00256B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897"/>
                                <w:sz w:val="40"/>
                                <w:szCs w:val="40"/>
                              </w:rPr>
                            </w:pPr>
                          </w:p>
                          <w:p w14:paraId="6DCCB480" w14:textId="77777777" w:rsidR="00276A0F" w:rsidRDefault="00276A0F" w:rsidP="00256B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897"/>
                                <w:sz w:val="40"/>
                                <w:szCs w:val="40"/>
                              </w:rPr>
                            </w:pPr>
                          </w:p>
                          <w:p w14:paraId="5DD705E5" w14:textId="77777777" w:rsidR="00276A0F" w:rsidRDefault="00276A0F" w:rsidP="00256B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897"/>
                                <w:sz w:val="40"/>
                                <w:szCs w:val="40"/>
                              </w:rPr>
                            </w:pPr>
                          </w:p>
                          <w:p w14:paraId="244A22BE" w14:textId="77777777" w:rsidR="00276A0F" w:rsidRDefault="00276A0F" w:rsidP="00256B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897"/>
                                <w:sz w:val="40"/>
                                <w:szCs w:val="40"/>
                              </w:rPr>
                            </w:pPr>
                          </w:p>
                          <w:p w14:paraId="2FC2ED74" w14:textId="77777777" w:rsidR="00276A0F" w:rsidRDefault="00276A0F" w:rsidP="00256B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897"/>
                                <w:sz w:val="40"/>
                                <w:szCs w:val="40"/>
                              </w:rPr>
                            </w:pPr>
                          </w:p>
                          <w:p w14:paraId="2CDE1F67" w14:textId="77777777" w:rsidR="00276A0F" w:rsidRDefault="00276A0F" w:rsidP="00256B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897"/>
                                <w:sz w:val="40"/>
                                <w:szCs w:val="40"/>
                              </w:rPr>
                            </w:pPr>
                          </w:p>
                          <w:p w14:paraId="6BE3854A" w14:textId="641C4DB6" w:rsidR="00256BE8" w:rsidRPr="00DD09DB" w:rsidRDefault="00256BE8" w:rsidP="00256B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897"/>
                                <w:sz w:val="40"/>
                                <w:szCs w:val="40"/>
                              </w:rPr>
                            </w:pPr>
                            <w:r w:rsidRPr="00DD09DB">
                              <w:rPr>
                                <w:b/>
                                <w:bCs/>
                                <w:color w:val="2F5897"/>
                                <w:sz w:val="40"/>
                                <w:szCs w:val="40"/>
                              </w:rPr>
                              <w:t>Nästa styrelsemöte</w:t>
                            </w:r>
                          </w:p>
                          <w:p w14:paraId="127D4B51" w14:textId="118A9E6A" w:rsidR="00256BE8" w:rsidRPr="00DD09DB" w:rsidRDefault="003163F3" w:rsidP="00256B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897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897"/>
                                <w:sz w:val="40"/>
                                <w:szCs w:val="40"/>
                              </w:rPr>
                              <w:t>7</w:t>
                            </w:r>
                            <w:r w:rsidR="00256BE8" w:rsidRPr="00DD09DB">
                              <w:rPr>
                                <w:b/>
                                <w:bCs/>
                                <w:color w:val="2F5897"/>
                                <w:sz w:val="40"/>
                                <w:szCs w:val="40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2F5897"/>
                                <w:sz w:val="40"/>
                                <w:szCs w:val="40"/>
                              </w:rPr>
                              <w:t>6</w:t>
                            </w:r>
                            <w:r w:rsidR="00256BE8" w:rsidRPr="00DD09DB">
                              <w:rPr>
                                <w:b/>
                                <w:bCs/>
                                <w:color w:val="2F5897"/>
                                <w:sz w:val="40"/>
                                <w:szCs w:val="40"/>
                              </w:rPr>
                              <w:t>–2020</w:t>
                            </w:r>
                          </w:p>
                          <w:p w14:paraId="6BBF1766" w14:textId="77777777" w:rsidR="00256BE8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1CF18E01" w14:textId="77777777" w:rsidR="00256BE8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79E19034" w14:textId="77777777" w:rsidR="00256BE8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5D6624E8" w14:textId="77777777" w:rsidR="00256BE8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32A2C89A" w14:textId="77777777" w:rsidR="00256BE8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29F67A23" w14:textId="77777777" w:rsidR="00256BE8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6FB86169" w14:textId="77777777" w:rsidR="00256BE8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0F7DEB0A" w14:textId="77777777" w:rsidR="00256BE8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6CAE95B4" w14:textId="77777777" w:rsidR="00256BE8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00B207A4" w14:textId="77777777" w:rsidR="00256BE8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48DBCBC2" w14:textId="77777777" w:rsidR="00256BE8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3324BFA0" w14:textId="77777777" w:rsidR="00256BE8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23D81C84" w14:textId="77777777" w:rsidR="00256BE8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34CAC10E" w14:textId="77777777" w:rsidR="00256BE8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615D0C67" w14:textId="77777777" w:rsidR="00256BE8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49B1AED9" w14:textId="77777777" w:rsidR="00256BE8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408D9618" w14:textId="77777777" w:rsidR="00256BE8" w:rsidRPr="00646ED1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4"/>
                                <w:szCs w:val="24"/>
                              </w:rPr>
                            </w:pPr>
                          </w:p>
                          <w:p w14:paraId="12C3F9B4" w14:textId="77777777" w:rsidR="00256BE8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034F1FD9" w14:textId="77777777" w:rsidR="00256BE8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0D8576D1" w14:textId="77777777" w:rsidR="00256BE8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542BDF22" w14:textId="77777777" w:rsidR="00256BE8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321BF677" w14:textId="77777777" w:rsidR="00256BE8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  <w:p w14:paraId="75CB0845" w14:textId="77777777" w:rsidR="00256BE8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897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9E0DF" id="Rektangel 2" o:spid="_x0000_s1027" style="position:absolute;margin-left:91.2pt;margin-top:-20pt;width:142.4pt;height:668.25pt;z-index:-251656192;visibility:visible;mso-wrap-style:square;mso-width-percent:0;mso-height-percent:0;mso-wrap-distance-left:21.6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" fillcolor="#e3edf9" stroked="f" strokeweight="2.25pt">
                <v:fill color2="#bfc8d4" rotate="t" focusposition=".5,.5" focussize="" colors="0 #e3edf9;.5 #e3edf9;49807f #d8e0ea" focus="100%" type="gradientRadial"/>
                <v:textbox inset="14.4pt,14.4pt,14.4pt,7.2pt">
                  <w:txbxContent>
                    <w:p w14:paraId="4667DFDE" w14:textId="67A5561C" w:rsidR="00256BE8" w:rsidRDefault="00256BE8" w:rsidP="00256BE8">
                      <w:pPr>
                        <w:rPr>
                          <w:b/>
                          <w:bCs/>
                          <w:color w:val="2F5897"/>
                          <w:sz w:val="36"/>
                          <w:szCs w:val="36"/>
                        </w:rPr>
                      </w:pPr>
                      <w:r w:rsidRPr="00B06D5B">
                        <w:rPr>
                          <w:b/>
                          <w:bCs/>
                          <w:color w:val="2F5897"/>
                          <w:sz w:val="36"/>
                          <w:szCs w:val="36"/>
                        </w:rPr>
                        <w:t>Viktiga datum:</w:t>
                      </w:r>
                    </w:p>
                    <w:p w14:paraId="4CE56AFB" w14:textId="117201B4" w:rsidR="00AB71CC" w:rsidRDefault="00AB71CC" w:rsidP="00256BE8">
                      <w:pP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 w:rsidRPr="00AB71CC"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Seriestart för HAIF-seniorlag:</w:t>
                      </w:r>
                    </w:p>
                    <w:p w14:paraId="5DB7FEA0" w14:textId="17E20B7E" w:rsidR="00AB71CC" w:rsidRDefault="00AB71CC" w:rsidP="00256BE8">
                      <w:pP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23/6 Dam div 3</w:t>
                      </w:r>
                    </w:p>
                    <w:p w14:paraId="55DFB18C" w14:textId="26DE85AC" w:rsidR="00AB71CC" w:rsidRDefault="00AB71CC" w:rsidP="00256BE8">
                      <w:pP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26/6 Herr div 4</w:t>
                      </w:r>
                    </w:p>
                    <w:p w14:paraId="41BAE64F" w14:textId="5FC6450F" w:rsidR="00AB71CC" w:rsidRDefault="00AB71CC" w:rsidP="00256BE8">
                      <w:pP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28/6 Herr div 6</w:t>
                      </w:r>
                    </w:p>
                    <w:p w14:paraId="54544809" w14:textId="405C5736" w:rsidR="00AB71CC" w:rsidRDefault="00AB71CC" w:rsidP="00256BE8">
                      <w:pP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318A9992" w14:textId="2BFD07BC" w:rsidR="00AB71CC" w:rsidRDefault="00AB71CC" w:rsidP="00256BE8">
                      <w:pP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27/6 ledaraktivitet med discgolf kl. 16-18</w:t>
                      </w:r>
                    </w:p>
                    <w:p w14:paraId="75B841D5" w14:textId="77777777" w:rsidR="00AB71CC" w:rsidRPr="00AB71CC" w:rsidRDefault="00AB71CC" w:rsidP="00256BE8">
                      <w:pP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5534B7EA" w14:textId="3C212CF3" w:rsidR="00AB71CC" w:rsidRPr="00AB71CC" w:rsidRDefault="00AB71CC" w:rsidP="00256BE8">
                      <w:pP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  <w:r w:rsidRPr="00AB71CC"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 xml:space="preserve">15/8 </w:t>
                      </w:r>
                      <w:r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  <w:t>preliminärt datum för Hofors AIF´ familjelopp</w:t>
                      </w:r>
                    </w:p>
                    <w:p w14:paraId="4CB9F8D8" w14:textId="77777777" w:rsidR="00AB71CC" w:rsidRPr="00B06D5B" w:rsidRDefault="00AB71CC" w:rsidP="00256BE8">
                      <w:pPr>
                        <w:rPr>
                          <w:b/>
                          <w:bCs/>
                          <w:color w:val="2F5897"/>
                          <w:sz w:val="36"/>
                          <w:szCs w:val="36"/>
                        </w:rPr>
                      </w:pPr>
                    </w:p>
                    <w:p w14:paraId="1971DE67" w14:textId="77777777" w:rsidR="00276A0F" w:rsidRDefault="00276A0F" w:rsidP="00256BE8">
                      <w:pPr>
                        <w:spacing w:after="0" w:line="240" w:lineRule="auto"/>
                        <w:rPr>
                          <w:b/>
                          <w:bCs/>
                          <w:color w:val="2F5897"/>
                          <w:sz w:val="40"/>
                          <w:szCs w:val="40"/>
                        </w:rPr>
                      </w:pPr>
                    </w:p>
                    <w:p w14:paraId="4FE5FDAC" w14:textId="77777777" w:rsidR="00276A0F" w:rsidRDefault="00276A0F" w:rsidP="00256BE8">
                      <w:pPr>
                        <w:spacing w:after="0" w:line="240" w:lineRule="auto"/>
                        <w:rPr>
                          <w:b/>
                          <w:bCs/>
                          <w:color w:val="2F5897"/>
                          <w:sz w:val="40"/>
                          <w:szCs w:val="40"/>
                        </w:rPr>
                      </w:pPr>
                    </w:p>
                    <w:p w14:paraId="7E6C04C0" w14:textId="77777777" w:rsidR="00276A0F" w:rsidRDefault="00276A0F" w:rsidP="00256BE8">
                      <w:pPr>
                        <w:spacing w:after="0" w:line="240" w:lineRule="auto"/>
                        <w:rPr>
                          <w:b/>
                          <w:bCs/>
                          <w:color w:val="2F5897"/>
                          <w:sz w:val="40"/>
                          <w:szCs w:val="40"/>
                        </w:rPr>
                      </w:pPr>
                    </w:p>
                    <w:p w14:paraId="2BEBC58B" w14:textId="77777777" w:rsidR="00276A0F" w:rsidRDefault="00276A0F" w:rsidP="00256BE8">
                      <w:pPr>
                        <w:spacing w:after="0" w:line="240" w:lineRule="auto"/>
                        <w:rPr>
                          <w:b/>
                          <w:bCs/>
                          <w:color w:val="2F5897"/>
                          <w:sz w:val="40"/>
                          <w:szCs w:val="40"/>
                        </w:rPr>
                      </w:pPr>
                    </w:p>
                    <w:p w14:paraId="79F5A33C" w14:textId="77777777" w:rsidR="00276A0F" w:rsidRDefault="00276A0F" w:rsidP="00256BE8">
                      <w:pPr>
                        <w:spacing w:after="0" w:line="240" w:lineRule="auto"/>
                        <w:rPr>
                          <w:b/>
                          <w:bCs/>
                          <w:color w:val="2F5897"/>
                          <w:sz w:val="40"/>
                          <w:szCs w:val="40"/>
                        </w:rPr>
                      </w:pPr>
                    </w:p>
                    <w:p w14:paraId="6DCCB480" w14:textId="77777777" w:rsidR="00276A0F" w:rsidRDefault="00276A0F" w:rsidP="00256BE8">
                      <w:pPr>
                        <w:spacing w:after="0" w:line="240" w:lineRule="auto"/>
                        <w:rPr>
                          <w:b/>
                          <w:bCs/>
                          <w:color w:val="2F5897"/>
                          <w:sz w:val="40"/>
                          <w:szCs w:val="40"/>
                        </w:rPr>
                      </w:pPr>
                    </w:p>
                    <w:p w14:paraId="5DD705E5" w14:textId="77777777" w:rsidR="00276A0F" w:rsidRDefault="00276A0F" w:rsidP="00256BE8">
                      <w:pPr>
                        <w:spacing w:after="0" w:line="240" w:lineRule="auto"/>
                        <w:rPr>
                          <w:b/>
                          <w:bCs/>
                          <w:color w:val="2F5897"/>
                          <w:sz w:val="40"/>
                          <w:szCs w:val="40"/>
                        </w:rPr>
                      </w:pPr>
                    </w:p>
                    <w:p w14:paraId="244A22BE" w14:textId="77777777" w:rsidR="00276A0F" w:rsidRDefault="00276A0F" w:rsidP="00256BE8">
                      <w:pPr>
                        <w:spacing w:after="0" w:line="240" w:lineRule="auto"/>
                        <w:rPr>
                          <w:b/>
                          <w:bCs/>
                          <w:color w:val="2F5897"/>
                          <w:sz w:val="40"/>
                          <w:szCs w:val="40"/>
                        </w:rPr>
                      </w:pPr>
                    </w:p>
                    <w:p w14:paraId="2FC2ED74" w14:textId="77777777" w:rsidR="00276A0F" w:rsidRDefault="00276A0F" w:rsidP="00256BE8">
                      <w:pPr>
                        <w:spacing w:after="0" w:line="240" w:lineRule="auto"/>
                        <w:rPr>
                          <w:b/>
                          <w:bCs/>
                          <w:color w:val="2F5897"/>
                          <w:sz w:val="40"/>
                          <w:szCs w:val="40"/>
                        </w:rPr>
                      </w:pPr>
                    </w:p>
                    <w:p w14:paraId="2CDE1F67" w14:textId="77777777" w:rsidR="00276A0F" w:rsidRDefault="00276A0F" w:rsidP="00256BE8">
                      <w:pPr>
                        <w:spacing w:after="0" w:line="240" w:lineRule="auto"/>
                        <w:rPr>
                          <w:b/>
                          <w:bCs/>
                          <w:color w:val="2F5897"/>
                          <w:sz w:val="40"/>
                          <w:szCs w:val="40"/>
                        </w:rPr>
                      </w:pPr>
                    </w:p>
                    <w:p w14:paraId="6BE3854A" w14:textId="641C4DB6" w:rsidR="00256BE8" w:rsidRPr="00DD09DB" w:rsidRDefault="00256BE8" w:rsidP="00256BE8">
                      <w:pPr>
                        <w:spacing w:after="0" w:line="240" w:lineRule="auto"/>
                        <w:rPr>
                          <w:b/>
                          <w:bCs/>
                          <w:color w:val="2F5897"/>
                          <w:sz w:val="40"/>
                          <w:szCs w:val="40"/>
                        </w:rPr>
                      </w:pPr>
                      <w:r w:rsidRPr="00DD09DB">
                        <w:rPr>
                          <w:b/>
                          <w:bCs/>
                          <w:color w:val="2F5897"/>
                          <w:sz w:val="40"/>
                          <w:szCs w:val="40"/>
                        </w:rPr>
                        <w:t>Nästa styrelsemöte</w:t>
                      </w:r>
                    </w:p>
                    <w:p w14:paraId="127D4B51" w14:textId="118A9E6A" w:rsidR="00256BE8" w:rsidRPr="00DD09DB" w:rsidRDefault="003163F3" w:rsidP="00256BE8">
                      <w:pPr>
                        <w:spacing w:after="0" w:line="240" w:lineRule="auto"/>
                        <w:rPr>
                          <w:b/>
                          <w:bCs/>
                          <w:color w:val="2F5897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2F5897"/>
                          <w:sz w:val="40"/>
                          <w:szCs w:val="40"/>
                        </w:rPr>
                        <w:t>7</w:t>
                      </w:r>
                      <w:r w:rsidR="00256BE8" w:rsidRPr="00DD09DB">
                        <w:rPr>
                          <w:b/>
                          <w:bCs/>
                          <w:color w:val="2F5897"/>
                          <w:sz w:val="40"/>
                          <w:szCs w:val="40"/>
                        </w:rPr>
                        <w:t>/</w:t>
                      </w:r>
                      <w:r>
                        <w:rPr>
                          <w:b/>
                          <w:bCs/>
                          <w:color w:val="2F5897"/>
                          <w:sz w:val="40"/>
                          <w:szCs w:val="40"/>
                        </w:rPr>
                        <w:t>6</w:t>
                      </w:r>
                      <w:r w:rsidR="00256BE8" w:rsidRPr="00DD09DB">
                        <w:rPr>
                          <w:b/>
                          <w:bCs/>
                          <w:color w:val="2F5897"/>
                          <w:sz w:val="40"/>
                          <w:szCs w:val="40"/>
                        </w:rPr>
                        <w:t>–2020</w:t>
                      </w:r>
                    </w:p>
                    <w:p w14:paraId="6BBF1766" w14:textId="77777777" w:rsidR="00256BE8" w:rsidRDefault="00256BE8" w:rsidP="00256B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1CF18E01" w14:textId="77777777" w:rsidR="00256BE8" w:rsidRDefault="00256BE8" w:rsidP="00256B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79E19034" w14:textId="77777777" w:rsidR="00256BE8" w:rsidRDefault="00256BE8" w:rsidP="00256B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5D6624E8" w14:textId="77777777" w:rsidR="00256BE8" w:rsidRDefault="00256BE8" w:rsidP="00256B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32A2C89A" w14:textId="77777777" w:rsidR="00256BE8" w:rsidRDefault="00256BE8" w:rsidP="00256B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29F67A23" w14:textId="77777777" w:rsidR="00256BE8" w:rsidRDefault="00256BE8" w:rsidP="00256B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6FB86169" w14:textId="77777777" w:rsidR="00256BE8" w:rsidRDefault="00256BE8" w:rsidP="00256B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0F7DEB0A" w14:textId="77777777" w:rsidR="00256BE8" w:rsidRDefault="00256BE8" w:rsidP="00256B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6CAE95B4" w14:textId="77777777" w:rsidR="00256BE8" w:rsidRDefault="00256BE8" w:rsidP="00256B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00B207A4" w14:textId="77777777" w:rsidR="00256BE8" w:rsidRDefault="00256BE8" w:rsidP="00256B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48DBCBC2" w14:textId="77777777" w:rsidR="00256BE8" w:rsidRDefault="00256BE8" w:rsidP="00256B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3324BFA0" w14:textId="77777777" w:rsidR="00256BE8" w:rsidRDefault="00256BE8" w:rsidP="00256B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23D81C84" w14:textId="77777777" w:rsidR="00256BE8" w:rsidRDefault="00256BE8" w:rsidP="00256B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34CAC10E" w14:textId="77777777" w:rsidR="00256BE8" w:rsidRDefault="00256BE8" w:rsidP="00256B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615D0C67" w14:textId="77777777" w:rsidR="00256BE8" w:rsidRDefault="00256BE8" w:rsidP="00256B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49B1AED9" w14:textId="77777777" w:rsidR="00256BE8" w:rsidRDefault="00256BE8" w:rsidP="00256B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408D9618" w14:textId="77777777" w:rsidR="00256BE8" w:rsidRPr="00646ED1" w:rsidRDefault="00256BE8" w:rsidP="00256B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4"/>
                          <w:szCs w:val="24"/>
                        </w:rPr>
                      </w:pPr>
                    </w:p>
                    <w:p w14:paraId="12C3F9B4" w14:textId="77777777" w:rsidR="00256BE8" w:rsidRDefault="00256BE8" w:rsidP="00256B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034F1FD9" w14:textId="77777777" w:rsidR="00256BE8" w:rsidRDefault="00256BE8" w:rsidP="00256B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0D8576D1" w14:textId="77777777" w:rsidR="00256BE8" w:rsidRDefault="00256BE8" w:rsidP="00256B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542BDF22" w14:textId="77777777" w:rsidR="00256BE8" w:rsidRDefault="00256BE8" w:rsidP="00256B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321BF677" w14:textId="77777777" w:rsidR="00256BE8" w:rsidRDefault="00256BE8" w:rsidP="00256B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  <w:p w14:paraId="75CB0845" w14:textId="77777777" w:rsidR="00256BE8" w:rsidRDefault="00256BE8" w:rsidP="00256B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897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9B057B">
        <w:rPr>
          <w:rFonts w:ascii="Century Gothic" w:eastAsia="Times New Roman" w:hAnsi="Century Gothic" w:cs="Times New Roman"/>
          <w:b/>
          <w:bCs/>
          <w:i/>
          <w:color w:val="6076B4"/>
          <w:sz w:val="28"/>
          <w:szCs w:val="28"/>
          <w:lang w:eastAsia="sv-SE"/>
        </w:rPr>
        <w:t xml:space="preserve">Styrelsen informerar: </w:t>
      </w:r>
    </w:p>
    <w:p w14:paraId="45E22FB7" w14:textId="75BABA60" w:rsidR="004E17B2" w:rsidRPr="00885C33" w:rsidRDefault="003163F3" w:rsidP="0076282A">
      <w:pPr>
        <w:keepNext/>
        <w:keepLines/>
        <w:spacing w:before="120" w:after="0" w:line="240" w:lineRule="auto"/>
        <w:outlineLvl w:val="0"/>
        <w:rPr>
          <w:rFonts w:eastAsia="Times New Roman" w:cstheme="minorHAnsi"/>
          <w:b/>
          <w:bCs/>
          <w:iCs/>
          <w:sz w:val="24"/>
          <w:szCs w:val="24"/>
          <w:lang w:eastAsia="sv-SE"/>
        </w:rPr>
      </w:pPr>
      <w:r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I söndags </w:t>
      </w:r>
      <w:r w:rsidR="004166FC"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hade </w:t>
      </w:r>
      <w:r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vi det 5:e styrelsemötet </w:t>
      </w:r>
      <w:r w:rsidR="00437925"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>under</w:t>
      </w:r>
      <w:r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 2020</w:t>
      </w:r>
      <w:r w:rsidR="0076282A"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. Det gläder mig att kunna informera om att i dagsläget så känner vi oss trygga i vår ekonomi, vi har bra koll på intäkter och utgifter.  </w:t>
      </w:r>
    </w:p>
    <w:p w14:paraId="6070E490" w14:textId="77777777" w:rsidR="004E17B2" w:rsidRPr="00885C33" w:rsidRDefault="0076282A" w:rsidP="0076282A">
      <w:pPr>
        <w:keepNext/>
        <w:keepLines/>
        <w:spacing w:before="120" w:after="0" w:line="240" w:lineRule="auto"/>
        <w:outlineLvl w:val="0"/>
        <w:rPr>
          <w:rFonts w:eastAsia="Times New Roman" w:cstheme="minorHAnsi"/>
          <w:b/>
          <w:bCs/>
          <w:iCs/>
          <w:sz w:val="24"/>
          <w:szCs w:val="24"/>
          <w:lang w:eastAsia="sv-SE"/>
        </w:rPr>
      </w:pPr>
      <w:r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Vi strävar efter att arbeta långsiktigt och hållbart för hela föreningen när det gäller ekonomi och övrig verksamhet.  </w:t>
      </w:r>
    </w:p>
    <w:p w14:paraId="4B638A0B" w14:textId="44849744" w:rsidR="0076282A" w:rsidRPr="00885C33" w:rsidRDefault="004E17B2" w:rsidP="0076282A">
      <w:pPr>
        <w:keepNext/>
        <w:keepLines/>
        <w:spacing w:before="120" w:after="0" w:line="240" w:lineRule="auto"/>
        <w:outlineLvl w:val="0"/>
        <w:rPr>
          <w:rFonts w:eastAsia="Times New Roman" w:cstheme="minorHAnsi"/>
          <w:b/>
          <w:bCs/>
          <w:iCs/>
          <w:sz w:val="24"/>
          <w:szCs w:val="24"/>
          <w:lang w:eastAsia="sv-SE"/>
        </w:rPr>
      </w:pPr>
      <w:r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>Vi satte som mål för 2020 att vi skulle ha 400 medlemmar vid året slut, igår hade HA</w:t>
      </w:r>
      <w:r w:rsidR="00437925"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>IF</w:t>
      </w:r>
      <w:r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 377 st. medlemmar.</w:t>
      </w:r>
    </w:p>
    <w:p w14:paraId="0096F518" w14:textId="65FD4632" w:rsidR="00256BE8" w:rsidRPr="00885C33" w:rsidRDefault="0076282A" w:rsidP="0076282A">
      <w:pPr>
        <w:keepNext/>
        <w:keepLines/>
        <w:spacing w:before="120" w:after="0" w:line="240" w:lineRule="auto"/>
        <w:outlineLvl w:val="0"/>
        <w:rPr>
          <w:rFonts w:eastAsia="Times New Roman" w:cstheme="minorHAnsi"/>
          <w:b/>
          <w:bCs/>
          <w:iCs/>
          <w:sz w:val="24"/>
          <w:szCs w:val="24"/>
          <w:lang w:eastAsia="sv-SE"/>
        </w:rPr>
      </w:pPr>
      <w:r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Den del av verksamheten som känns viktig att arbeta med </w:t>
      </w:r>
      <w:r w:rsidR="004E17B2"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>är hur</w:t>
      </w:r>
      <w:r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 vi gör för att rekrytera nya ledare och hur vi gör för att behålla de ledare vi har. Det var tänkt att vi tillsammans med GFF och RF-Sisu skull</w:t>
      </w:r>
      <w:r w:rsidR="004E17B2"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>e starta det arbetet nu i vår men det är skjutet till hösten.</w:t>
      </w:r>
      <w:r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 </w:t>
      </w:r>
    </w:p>
    <w:p w14:paraId="407ADCDB" w14:textId="0156F9E3" w:rsidR="004E17B2" w:rsidRPr="00885C33" w:rsidRDefault="004E17B2" w:rsidP="0076282A">
      <w:pPr>
        <w:keepNext/>
        <w:keepLines/>
        <w:spacing w:before="120" w:after="0" w:line="240" w:lineRule="auto"/>
        <w:outlineLvl w:val="0"/>
        <w:rPr>
          <w:rFonts w:eastAsia="Times New Roman" w:cstheme="minorHAnsi"/>
          <w:b/>
          <w:bCs/>
          <w:iCs/>
          <w:sz w:val="24"/>
          <w:szCs w:val="24"/>
          <w:lang w:eastAsia="sv-SE"/>
        </w:rPr>
      </w:pPr>
      <w:r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Nya matchkläder är beställda till flera lag och vi hoppas att de kommer </w:t>
      </w:r>
      <w:r w:rsidR="00F80298"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>inom kort</w:t>
      </w:r>
      <w:r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>.</w:t>
      </w:r>
    </w:p>
    <w:p w14:paraId="5AA78B0C" w14:textId="07270C1D" w:rsidR="004E17B2" w:rsidRPr="00885C33" w:rsidRDefault="004E17B2" w:rsidP="0076282A">
      <w:pPr>
        <w:keepNext/>
        <w:keepLines/>
        <w:spacing w:before="120" w:after="0" w:line="240" w:lineRule="auto"/>
        <w:outlineLvl w:val="0"/>
        <w:rPr>
          <w:rFonts w:eastAsia="Times New Roman" w:cstheme="minorHAnsi"/>
          <w:b/>
          <w:bCs/>
          <w:iCs/>
          <w:sz w:val="24"/>
          <w:szCs w:val="24"/>
          <w:lang w:eastAsia="sv-SE"/>
        </w:rPr>
      </w:pPr>
      <w:r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Vi har fyllt på med  bollar till B-laget och </w:t>
      </w:r>
      <w:r w:rsidR="00F80298"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>4: or</w:t>
      </w:r>
      <w:r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 och </w:t>
      </w:r>
      <w:r w:rsidR="00F80298"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>5: or</w:t>
      </w:r>
      <w:r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 i ungdomsförrådet. Nya matchbollar till dam och A-lag är på ingång. Ni som behöver material till era sjukvårdsväskor kan höra av er till mig på </w:t>
      </w:r>
      <w:r w:rsidR="00F80298"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>Messenger</w:t>
      </w:r>
      <w:r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 eller sms.</w:t>
      </w:r>
    </w:p>
    <w:p w14:paraId="1D0402F7" w14:textId="1B9CD105" w:rsidR="0027176D" w:rsidRPr="00885C33" w:rsidRDefault="0027176D" w:rsidP="0076282A">
      <w:pPr>
        <w:keepNext/>
        <w:keepLines/>
        <w:spacing w:before="120" w:after="0" w:line="240" w:lineRule="auto"/>
        <w:outlineLvl w:val="0"/>
        <w:rPr>
          <w:rFonts w:eastAsia="Times New Roman" w:cstheme="minorHAnsi"/>
          <w:b/>
          <w:bCs/>
          <w:iCs/>
          <w:sz w:val="24"/>
          <w:szCs w:val="24"/>
          <w:u w:val="single"/>
          <w:lang w:eastAsia="sv-SE"/>
        </w:rPr>
      </w:pPr>
      <w:r w:rsidRPr="00885C33">
        <w:rPr>
          <w:rFonts w:eastAsia="Times New Roman" w:cstheme="minorHAnsi"/>
          <w:b/>
          <w:bCs/>
          <w:iCs/>
          <w:sz w:val="24"/>
          <w:szCs w:val="24"/>
          <w:u w:val="single"/>
          <w:lang w:eastAsia="sv-SE"/>
        </w:rPr>
        <w:t>Somrig ledarträff 27/6!</w:t>
      </w:r>
    </w:p>
    <w:p w14:paraId="0EF5FB94" w14:textId="1B32D8EB" w:rsidR="00F80298" w:rsidRPr="00885C33" w:rsidRDefault="0027176D" w:rsidP="0076282A">
      <w:pPr>
        <w:keepNext/>
        <w:keepLines/>
        <w:spacing w:before="120" w:after="0" w:line="240" w:lineRule="auto"/>
        <w:outlineLvl w:val="0"/>
        <w:rPr>
          <w:rFonts w:eastAsia="Times New Roman" w:cstheme="minorHAnsi"/>
          <w:b/>
          <w:bCs/>
          <w:iCs/>
          <w:sz w:val="24"/>
          <w:szCs w:val="24"/>
          <w:lang w:eastAsia="sv-SE"/>
        </w:rPr>
      </w:pPr>
      <w:r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Boka in lördagen den 27/6, då ska HAIF ha en ledarträff med aktivitet. </w:t>
      </w:r>
      <w:r w:rsidR="00F80298"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>Vi ska spela discgolf</w:t>
      </w:r>
      <w:r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 mellan </w:t>
      </w:r>
      <w:r w:rsidR="00F80298"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kl. </w:t>
      </w:r>
      <w:r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16-18 och sen kan de som vill hänga med på mat (vi tänkte åka till </w:t>
      </w:r>
      <w:r w:rsidR="00F80298"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>E</w:t>
      </w:r>
      <w:r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 xml:space="preserve">dsken). </w:t>
      </w:r>
    </w:p>
    <w:p w14:paraId="08B86F4A" w14:textId="1A7840A7" w:rsidR="00AB71CC" w:rsidRPr="00885C33" w:rsidRDefault="00905E02" w:rsidP="0076282A">
      <w:pPr>
        <w:keepNext/>
        <w:keepLines/>
        <w:spacing w:before="120" w:after="0" w:line="240" w:lineRule="auto"/>
        <w:outlineLvl w:val="0"/>
        <w:rPr>
          <w:rFonts w:eastAsia="Times New Roman" w:cstheme="minorHAnsi"/>
          <w:b/>
          <w:bCs/>
          <w:iCs/>
          <w:sz w:val="24"/>
          <w:szCs w:val="24"/>
          <w:lang w:eastAsia="sv-SE"/>
        </w:rPr>
      </w:pPr>
      <w:r w:rsidRPr="00885C33">
        <w:rPr>
          <w:rFonts w:eastAsia="Times New Roman" w:cstheme="minorHAnsi"/>
          <w:b/>
          <w:bCs/>
          <w:iCs/>
          <w:sz w:val="24"/>
          <w:szCs w:val="24"/>
          <w:lang w:eastAsia="sv-SE"/>
        </w:rPr>
        <w:t>Ett anmälningsformulär till träffen kommer att skickas ut inom kort!</w:t>
      </w:r>
    </w:p>
    <w:p w14:paraId="06B477E6" w14:textId="77777777" w:rsidR="00905E02" w:rsidRDefault="00905E02" w:rsidP="0076282A">
      <w:pPr>
        <w:keepNext/>
        <w:keepLines/>
        <w:spacing w:before="120" w:after="0" w:line="240" w:lineRule="auto"/>
        <w:outlineLvl w:val="0"/>
        <w:rPr>
          <w:rFonts w:ascii="Cambria" w:eastAsia="Times New Roman" w:hAnsi="Cambria" w:cs="Times New Roman"/>
          <w:b/>
          <w:bCs/>
          <w:iCs/>
          <w:sz w:val="24"/>
          <w:szCs w:val="24"/>
          <w:lang w:eastAsia="sv-SE"/>
        </w:rPr>
      </w:pPr>
    </w:p>
    <w:p w14:paraId="0EA96B85" w14:textId="76213118" w:rsidR="0027176D" w:rsidRPr="00091D3D" w:rsidRDefault="00F80298" w:rsidP="00905E02">
      <w:pPr>
        <w:keepNext/>
        <w:keepLines/>
        <w:spacing w:before="12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iCs/>
          <w:sz w:val="24"/>
          <w:szCs w:val="24"/>
          <w:lang w:eastAsia="sv-SE"/>
        </w:rPr>
        <w:sectPr w:rsidR="0027176D" w:rsidRPr="00091D3D" w:rsidSect="003E22FC">
          <w:pgSz w:w="11907" w:h="16839"/>
          <w:pgMar w:top="3520" w:right="910" w:bottom="995" w:left="910" w:header="709" w:footer="709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29BF9963" wp14:editId="63E9701A">
            <wp:extent cx="3238500" cy="1889675"/>
            <wp:effectExtent l="0" t="0" r="0" b="0"/>
            <wp:docPr id="4" name="Bild 2" descr="Hofors discgolfbana - d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fors discgolfbana - d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703" cy="207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FECE6" w14:textId="77777777" w:rsidR="00905E02" w:rsidRDefault="00905E02" w:rsidP="00256BE8">
      <w:pPr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sv-SE"/>
        </w:rPr>
      </w:pPr>
    </w:p>
    <w:p w14:paraId="16462F6A" w14:textId="77777777" w:rsidR="00780A60" w:rsidRDefault="00780A60" w:rsidP="00256BE8">
      <w:pPr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sv-SE"/>
        </w:rPr>
      </w:pPr>
    </w:p>
    <w:p w14:paraId="3942135B" w14:textId="77777777" w:rsidR="00885C33" w:rsidRDefault="00885C33" w:rsidP="00256BE8">
      <w:pPr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sv-SE"/>
        </w:rPr>
      </w:pPr>
    </w:p>
    <w:p w14:paraId="148E90FB" w14:textId="5BED4A23" w:rsidR="00256BE8" w:rsidRPr="004E17B2" w:rsidRDefault="00256BE8" w:rsidP="00256BE8">
      <w:pPr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sv-SE"/>
        </w:rPr>
      </w:pPr>
      <w:r w:rsidRPr="004E17B2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sv-SE"/>
        </w:rPr>
        <w:lastRenderedPageBreak/>
        <w:t>Träningsavgifter 2020</w:t>
      </w:r>
    </w:p>
    <w:p w14:paraId="05A15D3A" w14:textId="1954AB21" w:rsidR="00F80298" w:rsidRPr="00885C33" w:rsidRDefault="00F80298" w:rsidP="00256BE8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>Påminner om att det är dags att betala in träningsavgifterna! Vi lägger ut det som en nyhet på hemsidan under veckan.</w:t>
      </w:r>
    </w:p>
    <w:p w14:paraId="3C5CA17C" w14:textId="1A823EDB" w:rsidR="00256BE8" w:rsidRPr="00885C33" w:rsidRDefault="00256BE8" w:rsidP="00256BE8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>Behöver du lappar att dela ut till ditt lag så hör av dig till Annika eller Johanna så hjälper vi till med det. Alla ledare i Hofors AIF betalar träningsavgift för sina barn som är med i verksamheten.</w:t>
      </w:r>
    </w:p>
    <w:p w14:paraId="48ABE3A5" w14:textId="77777777" w:rsidR="00256BE8" w:rsidRPr="00885C33" w:rsidRDefault="00256BE8" w:rsidP="00256BE8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0549035E" w14:textId="77777777" w:rsidR="00256BE8" w:rsidRPr="00885C33" w:rsidRDefault="00256BE8" w:rsidP="00256BE8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  <w:t>Ledaroverall 2020</w:t>
      </w:r>
    </w:p>
    <w:p w14:paraId="7D5BAD6E" w14:textId="403C65D7" w:rsidR="00256BE8" w:rsidRPr="00885C33" w:rsidRDefault="00256BE8" w:rsidP="004E17B2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 xml:space="preserve">Som ledare i föreningen har du möjlighet att köpa en overall för 100 kr. Beställ via klubbshopen på </w:t>
      </w:r>
      <w:hyperlink r:id="rId6" w:history="1">
        <w:r w:rsidRPr="00885C33">
          <w:rPr>
            <w:rStyle w:val="Hyperlnk"/>
            <w:rFonts w:eastAsia="Times New Roman" w:cstheme="minorHAnsi"/>
            <w:b/>
            <w:bCs/>
            <w:sz w:val="20"/>
            <w:szCs w:val="20"/>
            <w:lang w:eastAsia="sv-SE"/>
          </w:rPr>
          <w:t>www.erreasport.se</w:t>
        </w:r>
      </w:hyperlink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 xml:space="preserve">, lämna en kopia av ordern där priset framgår så sätter HAIF in det som överstiger 100 kr till dig. Det går att prova overallerna på kansliet. </w:t>
      </w:r>
    </w:p>
    <w:p w14:paraId="681BBEAC" w14:textId="77777777" w:rsidR="004E17B2" w:rsidRPr="00885C33" w:rsidRDefault="004E17B2" w:rsidP="004E17B2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41194A73" w14:textId="77777777" w:rsidR="00256BE8" w:rsidRPr="00885C33" w:rsidRDefault="00256BE8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  <w:t>Utdrag ur belastningsregistret</w:t>
      </w:r>
    </w:p>
    <w:p w14:paraId="5B39BD90" w14:textId="1D95C5D5" w:rsidR="00256BE8" w:rsidRPr="00885C33" w:rsidRDefault="00F80298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 xml:space="preserve">Jag/vi saknar fortfarande utdrag från några ledare, var snäll och fixa det så fort som möjligt. </w:t>
      </w:r>
    </w:p>
    <w:p w14:paraId="15D34B6E" w14:textId="660186A3" w:rsidR="00780A60" w:rsidRPr="00885C33" w:rsidRDefault="00780A60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63970696" w14:textId="340D773E" w:rsidR="00780A60" w:rsidRPr="00885C33" w:rsidRDefault="00780A60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  <w:t>Kansli Göklundsvägen 9</w:t>
      </w:r>
    </w:p>
    <w:p w14:paraId="03A4606A" w14:textId="2A93E4CD" w:rsidR="00780A60" w:rsidRPr="00885C33" w:rsidRDefault="00780A60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>Vi har kansliet öppet (Annika) på torsdagar kl. 17-19.</w:t>
      </w:r>
    </w:p>
    <w:p w14:paraId="06BD56CE" w14:textId="28B7D782" w:rsidR="00780A60" w:rsidRPr="00885C33" w:rsidRDefault="00780A60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2FD35252" w14:textId="4E67266A" w:rsidR="00780A60" w:rsidRPr="00885C33" w:rsidRDefault="00780A60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  <w:t>Medlemspriser på HAIF-kläder i webbshopen</w:t>
      </w:r>
    </w:p>
    <w:p w14:paraId="66397D62" w14:textId="3F7C4E51" w:rsidR="00780A60" w:rsidRPr="00885C33" w:rsidRDefault="00780A60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 xml:space="preserve">Runt </w:t>
      </w:r>
      <w:r w:rsidR="00B64A2D" w:rsidRPr="00885C33">
        <w:rPr>
          <w:rFonts w:eastAsia="Times New Roman" w:cstheme="minorHAnsi"/>
          <w:b/>
          <w:bCs/>
          <w:sz w:val="20"/>
          <w:szCs w:val="20"/>
          <w:lang w:eastAsia="sv-SE"/>
        </w:rPr>
        <w:t>20–25</w:t>
      </w: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maj kommer det att vara rabatt </w:t>
      </w:r>
      <w:r w:rsidR="00B64A2D">
        <w:rPr>
          <w:rFonts w:eastAsia="Times New Roman" w:cstheme="minorHAnsi"/>
          <w:b/>
          <w:bCs/>
          <w:sz w:val="20"/>
          <w:szCs w:val="20"/>
          <w:lang w:eastAsia="sv-SE"/>
        </w:rPr>
        <w:t>i vår</w:t>
      </w: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webbshop. Mer information till er, aktiva och övriga medlemmar kommer att ske via hemsida, FB och instagram.</w:t>
      </w:r>
    </w:p>
    <w:p w14:paraId="0BF15859" w14:textId="77777777" w:rsidR="00F80298" w:rsidRPr="00885C33" w:rsidRDefault="00F80298" w:rsidP="00256BE8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sv-SE"/>
        </w:rPr>
      </w:pPr>
    </w:p>
    <w:p w14:paraId="512A1FD8" w14:textId="77777777" w:rsidR="00256BE8" w:rsidRPr="00885C33" w:rsidRDefault="00256BE8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  <w:t>Motionsbingon runt Hammardammen 2020</w:t>
      </w:r>
    </w:p>
    <w:p w14:paraId="581475D6" w14:textId="46B8D1F7" w:rsidR="00256BE8" w:rsidRPr="00885C33" w:rsidRDefault="004E17B2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>Det är roligt att se att många kommer och går motionsbingon söndag efter söndag. Gårdagens dåliga väder drog ner deltagande rejält men vi sålde 30 brickor trots regnet.</w:t>
      </w:r>
    </w:p>
    <w:p w14:paraId="3B5BD8E2" w14:textId="31ADEE06" w:rsidR="004E17B2" w:rsidRPr="00885C33" w:rsidRDefault="004E17B2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>Vi kommer att fortsätta först och främst juni ut och sen får vi se om vi kör på hela sommaren eller inte.</w:t>
      </w:r>
    </w:p>
    <w:p w14:paraId="23F980D0" w14:textId="77777777" w:rsidR="00256BE8" w:rsidRPr="00885C33" w:rsidRDefault="00256BE8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35CF7EE2" w14:textId="77777777" w:rsidR="00256BE8" w:rsidRPr="00885C33" w:rsidRDefault="00256BE8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u w:val="single"/>
          <w:lang w:eastAsia="sv-SE"/>
        </w:rPr>
        <w:t>Försäljning Ravelli 2020</w:t>
      </w:r>
    </w:p>
    <w:p w14:paraId="74437D57" w14:textId="4B8E84A6" w:rsidR="00256BE8" w:rsidRPr="00885C33" w:rsidRDefault="004E17B2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 xml:space="preserve">Vi kommer att sälja </w:t>
      </w:r>
      <w:r w:rsidR="009B1DFA" w:rsidRPr="00885C33">
        <w:rPr>
          <w:rFonts w:eastAsia="Times New Roman" w:cstheme="minorHAnsi"/>
          <w:b/>
          <w:bCs/>
          <w:sz w:val="20"/>
          <w:szCs w:val="20"/>
          <w:lang w:eastAsia="sv-SE"/>
        </w:rPr>
        <w:t xml:space="preserve">Ravelli produkter i aug/sep så vi ber alla lag att inte genomföra några egna försäljningar under hösten. </w:t>
      </w:r>
    </w:p>
    <w:p w14:paraId="2C690D1F" w14:textId="77777777" w:rsidR="00256BE8" w:rsidRPr="00885C33" w:rsidRDefault="00256BE8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>De mail som vissa kontaktpersoner fått från Ravelli kan ni bortse ifrån i dagsläget.</w:t>
      </w:r>
    </w:p>
    <w:p w14:paraId="29403048" w14:textId="77777777" w:rsidR="00256BE8" w:rsidRPr="00885C33" w:rsidRDefault="00256BE8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>Mer info och utdelning av kataloger kommer under vecka 33.</w:t>
      </w:r>
    </w:p>
    <w:p w14:paraId="1E891246" w14:textId="77777777" w:rsidR="00256BE8" w:rsidRPr="00885C33" w:rsidRDefault="00256BE8" w:rsidP="00256BE8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u w:val="single"/>
          <w:lang w:eastAsia="sv-SE"/>
        </w:rPr>
      </w:pPr>
    </w:p>
    <w:p w14:paraId="0B8ED249" w14:textId="4F008707" w:rsidR="00256BE8" w:rsidRPr="00885C33" w:rsidRDefault="00256BE8" w:rsidP="00256BE8">
      <w:pPr>
        <w:spacing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sv-SE"/>
        </w:rPr>
      </w:pPr>
      <w:r w:rsidRPr="00885C33">
        <w:rPr>
          <w:rFonts w:eastAsia="Times New Roman" w:cstheme="minorHAnsi"/>
          <w:b/>
          <w:bCs/>
          <w:sz w:val="28"/>
          <w:szCs w:val="28"/>
          <w:u w:val="single"/>
          <w:lang w:eastAsia="sv-SE"/>
        </w:rPr>
        <w:t>Friidrott-Fotboll-Stålkompisarna-Fredagsbollen</w:t>
      </w:r>
      <w:r w:rsidR="004A13AA" w:rsidRPr="00885C33">
        <w:rPr>
          <w:rFonts w:eastAsia="Times New Roman" w:cstheme="minorHAnsi"/>
          <w:b/>
          <w:bCs/>
          <w:sz w:val="28"/>
          <w:szCs w:val="28"/>
          <w:u w:val="single"/>
          <w:lang w:eastAsia="sv-SE"/>
        </w:rPr>
        <w:t>-Haifstugan</w:t>
      </w:r>
    </w:p>
    <w:p w14:paraId="29CBA2EB" w14:textId="482899D9" w:rsidR="00256BE8" w:rsidRPr="00885C33" w:rsidRDefault="009B1DFA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>Friidrotten har startat med utomhusträningar på Stålringen. Det har anslutit barn så träningsgruppen är större, vilket är mycket roligt.</w:t>
      </w:r>
    </w:p>
    <w:p w14:paraId="58A300C8" w14:textId="0061E887" w:rsidR="004D0A99" w:rsidRPr="00885C33" w:rsidRDefault="004D0A99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47223DC9" w14:textId="44258EB4" w:rsidR="004D0A99" w:rsidRPr="00885C33" w:rsidRDefault="004D0A99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>Träningsschemat för maj-september är utskickat och bokat</w:t>
      </w:r>
      <w:r w:rsidR="00F80298" w:rsidRPr="00885C33">
        <w:rPr>
          <w:rFonts w:eastAsia="Times New Roman" w:cstheme="minorHAnsi"/>
          <w:b/>
          <w:bCs/>
          <w:sz w:val="20"/>
          <w:szCs w:val="20"/>
          <w:lang w:eastAsia="sv-SE"/>
        </w:rPr>
        <w:t>. Vi</w:t>
      </w: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</w:t>
      </w:r>
      <w:r w:rsidR="00F80298" w:rsidRPr="00885C33">
        <w:rPr>
          <w:rFonts w:eastAsia="Times New Roman" w:cstheme="minorHAnsi"/>
          <w:b/>
          <w:bCs/>
          <w:sz w:val="20"/>
          <w:szCs w:val="20"/>
          <w:lang w:eastAsia="sv-SE"/>
        </w:rPr>
        <w:t>diskuterar med fritid</w:t>
      </w: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angående belastningen på naturgräset</w:t>
      </w:r>
      <w:r w:rsidR="00F80298" w:rsidRPr="00885C33">
        <w:rPr>
          <w:rFonts w:eastAsia="Times New Roman" w:cstheme="minorHAnsi"/>
          <w:b/>
          <w:bCs/>
          <w:sz w:val="20"/>
          <w:szCs w:val="20"/>
          <w:lang w:eastAsia="sv-SE"/>
        </w:rPr>
        <w:t>, tillsammans ska vi se till att lösa det så det blir bra för oss, vaktisarna och</w:t>
      </w: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 xml:space="preserve"> planen. </w:t>
      </w:r>
      <w:r w:rsidR="00F80298" w:rsidRPr="00885C33">
        <w:rPr>
          <w:rFonts w:eastAsia="Times New Roman" w:cstheme="minorHAnsi"/>
          <w:b/>
          <w:bCs/>
          <w:sz w:val="20"/>
          <w:szCs w:val="20"/>
          <w:lang w:eastAsia="sv-SE"/>
        </w:rPr>
        <w:t>Jag meddelar i messengergruppen om och när vi det ev. blir någon förändring mot det schema vi skickat till fritid.</w:t>
      </w:r>
    </w:p>
    <w:p w14:paraId="388AD079" w14:textId="77777777" w:rsidR="00F80298" w:rsidRPr="00885C33" w:rsidRDefault="00F80298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4D99B4E4" w14:textId="1963C377" w:rsidR="004D0A99" w:rsidRPr="00885C33" w:rsidRDefault="004D0A99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>Vi får hjälpas åt att hålla snyggt (så snyggt det går) i förrådet i ishallen, sopa lite då och då, sätta/lägg tillbaka sakerna på sin plats och pumpa bollar. Hjälp gärna till med att kasta det som är trasigt och saker som inte används längre.</w:t>
      </w:r>
    </w:p>
    <w:p w14:paraId="74A7E812" w14:textId="77777777" w:rsidR="009B1DFA" w:rsidRPr="00885C33" w:rsidRDefault="009B1DFA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5DD3445B" w14:textId="738AC901" w:rsidR="00256BE8" w:rsidRPr="00885C33" w:rsidRDefault="004A13AA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>På söndagar i maj och juni kör vi träning för Stålkompisarna kl. 14-15.30.</w:t>
      </w:r>
    </w:p>
    <w:p w14:paraId="0CF23A7E" w14:textId="77777777" w:rsidR="00256BE8" w:rsidRPr="00885C33" w:rsidRDefault="00256BE8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43BAA8AC" w14:textId="6248F367" w:rsidR="00256BE8" w:rsidRPr="00885C33" w:rsidRDefault="00256BE8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 xml:space="preserve">Fredagsbollen </w:t>
      </w:r>
      <w:r w:rsidR="004A13AA" w:rsidRPr="00885C33">
        <w:rPr>
          <w:rFonts w:eastAsia="Times New Roman" w:cstheme="minorHAnsi"/>
          <w:b/>
          <w:bCs/>
          <w:sz w:val="20"/>
          <w:szCs w:val="20"/>
          <w:lang w:eastAsia="sv-SE"/>
        </w:rPr>
        <w:t>har ”stängt” för sommaren, vi har funderingar på att ev. köra någon kvällsaktivitet på Stålringen i sommar som öppen för alla. Ev. blir det någon åldersindelning, vi har inte spikat detaljerna.</w:t>
      </w:r>
    </w:p>
    <w:p w14:paraId="23AEAAC9" w14:textId="7EDA97DD" w:rsidR="004A13AA" w:rsidRPr="00885C33" w:rsidRDefault="004A13AA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2300F7FE" w14:textId="15979EDE" w:rsidR="004A13AA" w:rsidRPr="00885C33" w:rsidRDefault="004A13AA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885C33">
        <w:rPr>
          <w:rFonts w:eastAsia="Times New Roman" w:cstheme="minorHAnsi"/>
          <w:b/>
          <w:bCs/>
          <w:sz w:val="20"/>
          <w:szCs w:val="20"/>
          <w:lang w:eastAsia="sv-SE"/>
        </w:rPr>
        <w:t>Taket på HAIFstugan är i behov av att lagas/bytas. Vi kommer att se över läget och ta in offerter för att få fram omfattningen och kostnaderna för lagning/bytet.</w:t>
      </w:r>
    </w:p>
    <w:p w14:paraId="74B6671D" w14:textId="149EB3C8" w:rsidR="004A13AA" w:rsidRPr="00885C33" w:rsidRDefault="004A13AA" w:rsidP="00256BE8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645BA490" w14:textId="77777777" w:rsidR="00780A60" w:rsidRPr="00885C33" w:rsidRDefault="00780A60" w:rsidP="00256BE8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sv-SE"/>
        </w:rPr>
      </w:pPr>
    </w:p>
    <w:p w14:paraId="2763B708" w14:textId="4C25E1FE" w:rsidR="004A13AA" w:rsidRPr="00885C33" w:rsidRDefault="004A13AA" w:rsidP="00256BE8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885C33">
        <w:rPr>
          <w:rFonts w:eastAsia="Times New Roman" w:cstheme="minorHAnsi"/>
          <w:b/>
          <w:bCs/>
          <w:sz w:val="24"/>
          <w:szCs w:val="24"/>
          <w:lang w:eastAsia="sv-SE"/>
        </w:rPr>
        <w:lastRenderedPageBreak/>
        <w:t xml:space="preserve">Jag vill avsluta med att tipsa om </w:t>
      </w:r>
      <w:r w:rsidR="003B4ABD" w:rsidRPr="00885C33">
        <w:rPr>
          <w:rFonts w:eastAsia="Times New Roman" w:cstheme="minorHAnsi"/>
          <w:b/>
          <w:bCs/>
          <w:sz w:val="24"/>
          <w:szCs w:val="24"/>
          <w:lang w:eastAsia="sv-SE"/>
        </w:rPr>
        <w:t xml:space="preserve">tv-program </w:t>
      </w:r>
      <w:r w:rsidR="00A61029" w:rsidRPr="00885C33">
        <w:rPr>
          <w:rFonts w:eastAsia="Times New Roman" w:cstheme="minorHAnsi"/>
          <w:b/>
          <w:bCs/>
          <w:sz w:val="24"/>
          <w:szCs w:val="24"/>
          <w:lang w:eastAsia="sv-SE"/>
        </w:rPr>
        <w:t xml:space="preserve">att kolla på </w:t>
      </w:r>
      <w:r w:rsidR="003B4ABD" w:rsidRPr="00885C33">
        <w:rPr>
          <w:rFonts w:eastAsia="Times New Roman" w:cstheme="minorHAnsi"/>
          <w:b/>
          <w:bCs/>
          <w:sz w:val="24"/>
          <w:szCs w:val="24"/>
          <w:lang w:eastAsia="sv-SE"/>
        </w:rPr>
        <w:t>för att stilla abstinensen av att inte få kolla på idrott:</w:t>
      </w:r>
    </w:p>
    <w:p w14:paraId="13E673B5" w14:textId="4B4EC3DF" w:rsidR="00256BE8" w:rsidRDefault="00A61029" w:rsidP="00256BE8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SVT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ab/>
        <w:t xml:space="preserve">Diego Maradona </w:t>
      </w:r>
    </w:p>
    <w:p w14:paraId="27BD0E11" w14:textId="35A42419" w:rsidR="00A61029" w:rsidRDefault="00A61029" w:rsidP="00256BE8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ab/>
        <w:t>Det vackra spelet</w:t>
      </w:r>
    </w:p>
    <w:p w14:paraId="75099DEF" w14:textId="4375C4BF" w:rsidR="00A61029" w:rsidRDefault="00A61029" w:rsidP="00256BE8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val="en-US" w:eastAsia="sv-SE"/>
        </w:rPr>
      </w:pPr>
      <w:r w:rsidRPr="00A61029">
        <w:rPr>
          <w:rFonts w:ascii="Cambria" w:eastAsia="Times New Roman" w:hAnsi="Cambria" w:cs="Times New Roman"/>
          <w:b/>
          <w:bCs/>
          <w:sz w:val="24"/>
          <w:szCs w:val="24"/>
          <w:lang w:val="en-US" w:eastAsia="sv-SE"/>
        </w:rPr>
        <w:t>C-more</w:t>
      </w:r>
      <w:r w:rsidRPr="00A61029">
        <w:rPr>
          <w:rFonts w:ascii="Cambria" w:eastAsia="Times New Roman" w:hAnsi="Cambria" w:cs="Times New Roman"/>
          <w:b/>
          <w:bCs/>
          <w:sz w:val="24"/>
          <w:szCs w:val="24"/>
          <w:lang w:val="en-US" w:eastAsia="sv-SE"/>
        </w:rPr>
        <w:tab/>
        <w:t xml:space="preserve"> Take the b</w:t>
      </w:r>
      <w:r>
        <w:rPr>
          <w:rFonts w:ascii="Cambria" w:eastAsia="Times New Roman" w:hAnsi="Cambria" w:cs="Times New Roman"/>
          <w:b/>
          <w:bCs/>
          <w:sz w:val="24"/>
          <w:szCs w:val="24"/>
          <w:lang w:val="en-US" w:eastAsia="sv-SE"/>
        </w:rPr>
        <w:t>all, pass the ball (dokumentär om Barcelona)</w:t>
      </w:r>
    </w:p>
    <w:p w14:paraId="035FD85F" w14:textId="1296E986" w:rsidR="00A61029" w:rsidRDefault="00A61029" w:rsidP="00256BE8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 w:rsidRPr="00A61029"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De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t finns säkert mycket mer men dessa har jag sett o tycker är jättebra!</w:t>
      </w:r>
    </w:p>
    <w:p w14:paraId="0F0C3084" w14:textId="77777777" w:rsidR="00A61029" w:rsidRPr="00A61029" w:rsidRDefault="00A61029" w:rsidP="00256BE8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</w:p>
    <w:p w14:paraId="77BBA06D" w14:textId="77777777" w:rsidR="00256BE8" w:rsidRDefault="00256BE8" w:rsidP="00256BE8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sv-SE"/>
        </w:rPr>
        <w:t>Johanna Grönlund, ordförande Hofors AIF</w:t>
      </w:r>
    </w:p>
    <w:p w14:paraId="74067B31" w14:textId="77777777" w:rsidR="00256BE8" w:rsidRDefault="00256BE8" w:rsidP="00256BE8">
      <w:pPr>
        <w:pBdr>
          <w:top w:val="single" w:sz="4" w:space="1" w:color="auto"/>
        </w:pBd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sv-SE"/>
        </w:rPr>
      </w:pPr>
      <w:r w:rsidRPr="00B02F2E">
        <w:rPr>
          <w:rFonts w:ascii="Cambria" w:eastAsia="Times New Roman" w:hAnsi="Cambria" w:cs="Times New Roman"/>
          <w:sz w:val="20"/>
          <w:szCs w:val="20"/>
          <w:lang w:eastAsia="sv-SE"/>
        </w:rPr>
        <w:t xml:space="preserve">Det här nyhetsbrevet skickas till alla i föreningen som vi har en e-postadress till. Vi lägger också upp det på hemsidan och delar via FB. </w:t>
      </w:r>
    </w:p>
    <w:p w14:paraId="37B101E9" w14:textId="77777777" w:rsidR="00256BE8" w:rsidRPr="00B02F2E" w:rsidRDefault="00256BE8" w:rsidP="00256BE8">
      <w:pPr>
        <w:pBdr>
          <w:top w:val="single" w:sz="4" w:space="1" w:color="auto"/>
        </w:pBd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sv-SE"/>
        </w:rPr>
      </w:pPr>
      <w:r w:rsidRPr="00B02F2E">
        <w:rPr>
          <w:rFonts w:ascii="Cambria" w:eastAsia="Times New Roman" w:hAnsi="Cambria" w:cs="Times New Roman"/>
          <w:sz w:val="20"/>
          <w:szCs w:val="20"/>
          <w:lang w:eastAsia="sv-SE"/>
        </w:rPr>
        <w:t xml:space="preserve">Vi gör vårt bästa för att hålla er uppdaterade på vad som händer i HAIF (det som vi vet och är delaktiga i). </w:t>
      </w:r>
    </w:p>
    <w:p w14:paraId="1CA30BE8" w14:textId="77777777" w:rsidR="00256BE8" w:rsidRPr="00B02F2E" w:rsidRDefault="00256BE8" w:rsidP="00256BE8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sv-SE"/>
        </w:rPr>
      </w:pPr>
      <w:r w:rsidRPr="00B02F2E">
        <w:rPr>
          <w:rFonts w:ascii="Cambria" w:eastAsia="Times New Roman" w:hAnsi="Cambria" w:cs="Times New Roman"/>
          <w:sz w:val="20"/>
          <w:szCs w:val="20"/>
          <w:lang w:eastAsia="sv-SE"/>
        </w:rPr>
        <w:t>Nyhetsbrevet är en kanal, FB och Instagram är andra sätt vi använder för att få ut information om vår förening till aktiva och övriga medlemmar.</w:t>
      </w:r>
    </w:p>
    <w:p w14:paraId="360C88F7" w14:textId="664F8835" w:rsidR="00256BE8" w:rsidRDefault="00256BE8" w:rsidP="00256BE8">
      <w:pPr>
        <w:spacing w:line="276" w:lineRule="auto"/>
        <w:rPr>
          <w:rFonts w:ascii="Cambria" w:eastAsia="Times New Roman" w:hAnsi="Cambria" w:cs="Times New Roman"/>
          <w:sz w:val="20"/>
          <w:szCs w:val="20"/>
          <w:lang w:eastAsia="sv-SE"/>
        </w:rPr>
      </w:pPr>
      <w:r w:rsidRPr="002C10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v-S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7FCD81" wp14:editId="45FBAF32">
                <wp:simplePos x="0" y="0"/>
                <wp:positionH relativeFrom="margin">
                  <wp:align>right</wp:align>
                </wp:positionH>
                <wp:positionV relativeFrom="paragraph">
                  <wp:posOffset>662305</wp:posOffset>
                </wp:positionV>
                <wp:extent cx="6534150" cy="5172075"/>
                <wp:effectExtent l="0" t="0" r="19050" b="2857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517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BA127" w14:textId="77777777" w:rsidR="00256BE8" w:rsidRPr="00B02F2E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Vision</w:t>
                            </w:r>
                          </w:p>
                          <w:p w14:paraId="10223FB8" w14:textId="77777777" w:rsidR="00256BE8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Hofors AIF – Mer än en idrottsförening. </w:t>
                            </w:r>
                          </w:p>
                          <w:p w14:paraId="0CF33490" w14:textId="77777777" w:rsidR="00256BE8" w:rsidRPr="00B02F2E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</w:p>
                          <w:p w14:paraId="69342D0F" w14:textId="77777777" w:rsidR="00256BE8" w:rsidRPr="00B02F2E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Värdegrund</w:t>
                            </w:r>
                          </w:p>
                          <w:p w14:paraId="11B193DC" w14:textId="77777777" w:rsidR="00256BE8" w:rsidRPr="00B02F2E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Föreningens värdegrund bottnar i fyra grundpelare som är utgångspunkten för vad det innebär att vara en HAIFare.</w:t>
                            </w:r>
                          </w:p>
                          <w:p w14:paraId="6482189D" w14:textId="77777777" w:rsidR="00256BE8" w:rsidRPr="00B02F2E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sv-SE"/>
                              </w:rPr>
                              <w:drawing>
                                <wp:inline distT="0" distB="0" distL="0" distR="0" wp14:anchorId="3F5D3AED" wp14:editId="76AA6D63">
                                  <wp:extent cx="695325" cy="518333"/>
                                  <wp:effectExtent l="0" t="0" r="0" b="0"/>
                                  <wp:docPr id="6" name="Bild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0749" cy="52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F739FD" w14:textId="77777777" w:rsidR="00256BE8" w:rsidRPr="00B02F2E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H</w:t>
                            </w: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järta</w:t>
                            </w:r>
                          </w:p>
                          <w:p w14:paraId="4078A1E3" w14:textId="77777777" w:rsidR="00256BE8" w:rsidRPr="00B02F2E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Ett HAIF-hjärta symboliseras av stolthet för föreningen, gemenskap och en ömsesidig respekt för varandra. </w:t>
                            </w:r>
                          </w:p>
                          <w:p w14:paraId="6EE7486B" w14:textId="77777777" w:rsidR="00256BE8" w:rsidRPr="00B02F2E" w:rsidRDefault="00256BE8" w:rsidP="00256BE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</w:p>
                          <w:p w14:paraId="39D23199" w14:textId="77777777" w:rsidR="00256BE8" w:rsidRPr="00B02F2E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A</w:t>
                            </w: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nsvar</w:t>
                            </w:r>
                          </w:p>
                          <w:p w14:paraId="4FC596D1" w14:textId="77777777" w:rsidR="00256BE8" w:rsidRPr="00B02F2E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Vi tar ett gemensamt ansvar för att skapa en miljö där vi gör varandra bättre och vill varandra väl.</w:t>
                            </w:r>
                          </w:p>
                          <w:p w14:paraId="6A37C0C4" w14:textId="77777777" w:rsidR="00256BE8" w:rsidRPr="00B02F2E" w:rsidRDefault="00256BE8" w:rsidP="00256BE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</w:p>
                          <w:p w14:paraId="77EB0E2B" w14:textId="77777777" w:rsidR="00256BE8" w:rsidRPr="00B02F2E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I</w:t>
                            </w: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nspiration</w:t>
                            </w:r>
                          </w:p>
                          <w:p w14:paraId="0F8B8834" w14:textId="77777777" w:rsidR="00256BE8" w:rsidRPr="00B02F2E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Vi vill inspirera till träning och utveckling som skapar trygga individer både på och utanför idrottsarenan. </w:t>
                            </w:r>
                          </w:p>
                          <w:p w14:paraId="76F4DAAD" w14:textId="77777777" w:rsidR="00256BE8" w:rsidRPr="00B02F2E" w:rsidRDefault="00256BE8" w:rsidP="00256BE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</w:p>
                          <w:p w14:paraId="2A7609FF" w14:textId="77777777" w:rsidR="00256BE8" w:rsidRPr="00B02F2E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F</w:t>
                            </w: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ramtid</w:t>
                            </w:r>
                          </w:p>
                          <w:p w14:paraId="0D6A4BE3" w14:textId="77777777" w:rsidR="00256BE8" w:rsidRPr="00B02F2E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Genom delaktighet och engagemang skapar vi en hållbar framtid både sportsligt och ekonomiskt. </w:t>
                            </w:r>
                          </w:p>
                          <w:p w14:paraId="41EE0B8C" w14:textId="77777777" w:rsidR="00256BE8" w:rsidRPr="00B02F2E" w:rsidRDefault="00256BE8" w:rsidP="00256BE8">
                            <w:pPr>
                              <w:spacing w:after="24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</w:p>
                          <w:p w14:paraId="643DC9A8" w14:textId="77777777" w:rsidR="00256BE8" w:rsidRPr="00B02F2E" w:rsidRDefault="00256BE8" w:rsidP="00256B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B02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Verksamhetsidé</w:t>
                            </w:r>
                          </w:p>
                          <w:p w14:paraId="316E1D08" w14:textId="77777777" w:rsidR="00256BE8" w:rsidRDefault="00256BE8" w:rsidP="00256BE8">
                            <w:r w:rsidRPr="00B02F2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Hofors AIF ska erbjuda en bredd av aktiviteter för alla invånarna i Hofors kommun oavsett förutsättningar. Vi verkar för att ge alla möjlighet till en meningsfull friti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sv-SE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FCD8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8" type="#_x0000_t202" style="position:absolute;margin-left:463.3pt;margin-top:52.15pt;width:514.5pt;height:407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">
                <v:textbox>
                  <w:txbxContent>
                    <w:p w14:paraId="43BBA127" w14:textId="77777777" w:rsidR="00256BE8" w:rsidRPr="00B02F2E" w:rsidRDefault="00256BE8" w:rsidP="00256BE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sv-SE"/>
                        </w:rPr>
                        <w:t>Vision</w:t>
                      </w:r>
                    </w:p>
                    <w:p w14:paraId="10223FB8" w14:textId="77777777" w:rsidR="00256BE8" w:rsidRDefault="00256BE8" w:rsidP="00256BE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Hofors AIF – Mer än en idrottsförening. </w:t>
                      </w:r>
                    </w:p>
                    <w:p w14:paraId="0CF33490" w14:textId="77777777" w:rsidR="00256BE8" w:rsidRPr="00B02F2E" w:rsidRDefault="00256BE8" w:rsidP="00256BE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</w:p>
                    <w:p w14:paraId="69342D0F" w14:textId="77777777" w:rsidR="00256BE8" w:rsidRPr="00B02F2E" w:rsidRDefault="00256BE8" w:rsidP="00256BE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sv-SE"/>
                        </w:rPr>
                        <w:t>Värdegrund</w:t>
                      </w:r>
                    </w:p>
                    <w:p w14:paraId="11B193DC" w14:textId="77777777" w:rsidR="00256BE8" w:rsidRPr="00B02F2E" w:rsidRDefault="00256BE8" w:rsidP="00256BE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Föreningens värdegrund bottnar i fyra grundpelare som är utgångspunkten för vad det innebär att vara en HAIFare.</w:t>
                      </w:r>
                    </w:p>
                    <w:p w14:paraId="6482189D" w14:textId="77777777" w:rsidR="00256BE8" w:rsidRPr="00B02F2E" w:rsidRDefault="00256BE8" w:rsidP="00256BE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noProof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sv-SE"/>
                        </w:rPr>
                        <w:drawing>
                          <wp:inline distT="0" distB="0" distL="0" distR="0" wp14:anchorId="3F5D3AED" wp14:editId="76AA6D63">
                            <wp:extent cx="695325" cy="518333"/>
                            <wp:effectExtent l="0" t="0" r="0" b="0"/>
                            <wp:docPr id="6" name="Bild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0749" cy="52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F739FD" w14:textId="77777777" w:rsidR="00256BE8" w:rsidRPr="00B02F2E" w:rsidRDefault="00256BE8" w:rsidP="00256BE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sv-SE"/>
                        </w:rPr>
                        <w:t>H</w:t>
                      </w: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järta</w:t>
                      </w:r>
                    </w:p>
                    <w:p w14:paraId="4078A1E3" w14:textId="77777777" w:rsidR="00256BE8" w:rsidRPr="00B02F2E" w:rsidRDefault="00256BE8" w:rsidP="00256BE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Ett HAIF-hjärta symboliseras av stolthet för föreningen, gemenskap och en ömsesidig respekt för varandra. </w:t>
                      </w:r>
                    </w:p>
                    <w:p w14:paraId="6EE7486B" w14:textId="77777777" w:rsidR="00256BE8" w:rsidRPr="00B02F2E" w:rsidRDefault="00256BE8" w:rsidP="00256BE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</w:p>
                    <w:p w14:paraId="39D23199" w14:textId="77777777" w:rsidR="00256BE8" w:rsidRPr="00B02F2E" w:rsidRDefault="00256BE8" w:rsidP="00256BE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sv-SE"/>
                        </w:rPr>
                        <w:t>A</w:t>
                      </w: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nsvar</w:t>
                      </w:r>
                    </w:p>
                    <w:p w14:paraId="4FC596D1" w14:textId="77777777" w:rsidR="00256BE8" w:rsidRPr="00B02F2E" w:rsidRDefault="00256BE8" w:rsidP="00256BE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Vi tar ett gemensamt ansvar för att skapa en miljö där vi gör varandra bättre och vill varandra väl.</w:t>
                      </w:r>
                    </w:p>
                    <w:p w14:paraId="6A37C0C4" w14:textId="77777777" w:rsidR="00256BE8" w:rsidRPr="00B02F2E" w:rsidRDefault="00256BE8" w:rsidP="00256BE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</w:p>
                    <w:p w14:paraId="77EB0E2B" w14:textId="77777777" w:rsidR="00256BE8" w:rsidRPr="00B02F2E" w:rsidRDefault="00256BE8" w:rsidP="00256BE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sv-SE"/>
                        </w:rPr>
                        <w:t>I</w:t>
                      </w: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nspiration</w:t>
                      </w:r>
                    </w:p>
                    <w:p w14:paraId="0F8B8834" w14:textId="77777777" w:rsidR="00256BE8" w:rsidRPr="00B02F2E" w:rsidRDefault="00256BE8" w:rsidP="00256BE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Vi vill inspirera till träning och utveckling som skapar trygga individer både på och utanför idrottsarenan. </w:t>
                      </w:r>
                    </w:p>
                    <w:p w14:paraId="76F4DAAD" w14:textId="77777777" w:rsidR="00256BE8" w:rsidRPr="00B02F2E" w:rsidRDefault="00256BE8" w:rsidP="00256BE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</w:p>
                    <w:p w14:paraId="2A7609FF" w14:textId="77777777" w:rsidR="00256BE8" w:rsidRPr="00B02F2E" w:rsidRDefault="00256BE8" w:rsidP="00256BE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sv-SE"/>
                        </w:rPr>
                        <w:t>F</w:t>
                      </w: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ramtid</w:t>
                      </w:r>
                    </w:p>
                    <w:p w14:paraId="0D6A4BE3" w14:textId="77777777" w:rsidR="00256BE8" w:rsidRPr="00B02F2E" w:rsidRDefault="00256BE8" w:rsidP="00256BE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Genom delaktighet och engagemang skapar vi en hållbar framtid både sportsligt och ekonomiskt. </w:t>
                      </w:r>
                    </w:p>
                    <w:p w14:paraId="41EE0B8C" w14:textId="77777777" w:rsidR="00256BE8" w:rsidRPr="00B02F2E" w:rsidRDefault="00256BE8" w:rsidP="00256BE8">
                      <w:pPr>
                        <w:spacing w:after="24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</w:p>
                    <w:p w14:paraId="643DC9A8" w14:textId="77777777" w:rsidR="00256BE8" w:rsidRPr="00B02F2E" w:rsidRDefault="00256BE8" w:rsidP="00256BE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B02F2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sv-SE"/>
                        </w:rPr>
                        <w:t>Verksamhetsidé</w:t>
                      </w:r>
                    </w:p>
                    <w:p w14:paraId="316E1D08" w14:textId="77777777" w:rsidR="00256BE8" w:rsidRDefault="00256BE8" w:rsidP="00256BE8">
                      <w:r w:rsidRPr="00B02F2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Hofors AIF ska erbjuda en bredd av aktiviteter för alla invånarna i Hofors kommun oavsett förutsättningar. Vi verkar för att ge alla möjlighet till en meningsfull friti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sv-SE"/>
                        </w:rPr>
                        <w:t>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02F2E">
        <w:rPr>
          <w:rFonts w:ascii="Cambria" w:eastAsia="Times New Roman" w:hAnsi="Cambria" w:cs="Times New Roman"/>
          <w:sz w:val="20"/>
          <w:szCs w:val="20"/>
          <w:lang w:eastAsia="sv-SE"/>
        </w:rPr>
        <w:t>Är det något ni är osäkra på eller undrar över angående Hofors AIF så kontaktar du/ni någon i styrelsen för information/svar.</w:t>
      </w:r>
      <w:r>
        <w:rPr>
          <w:rFonts w:ascii="Cambria" w:eastAsia="Times New Roman" w:hAnsi="Cambria" w:cs="Times New Roman"/>
          <w:sz w:val="20"/>
          <w:szCs w:val="20"/>
          <w:lang w:eastAsia="sv-SE"/>
        </w:rPr>
        <w:t xml:space="preserve"> </w:t>
      </w:r>
      <w:r w:rsidRPr="00B02F2E">
        <w:rPr>
          <w:rFonts w:ascii="Cambria" w:eastAsia="Times New Roman" w:hAnsi="Cambria" w:cs="Times New Roman"/>
          <w:sz w:val="20"/>
          <w:szCs w:val="20"/>
          <w:lang w:eastAsia="sv-SE"/>
        </w:rPr>
        <w:t>Nästa styrelsemöte är den</w:t>
      </w:r>
      <w:r w:rsidR="00905E02">
        <w:rPr>
          <w:rFonts w:ascii="Cambria" w:eastAsia="Times New Roman" w:hAnsi="Cambria" w:cs="Times New Roman"/>
          <w:sz w:val="20"/>
          <w:szCs w:val="20"/>
          <w:lang w:eastAsia="sv-SE"/>
        </w:rPr>
        <w:t xml:space="preserve">7/6 </w:t>
      </w:r>
      <w:r w:rsidRPr="00B02F2E">
        <w:rPr>
          <w:rFonts w:ascii="Cambria" w:eastAsia="Times New Roman" w:hAnsi="Cambria" w:cs="Times New Roman"/>
          <w:sz w:val="20"/>
          <w:szCs w:val="20"/>
          <w:lang w:eastAsia="sv-SE"/>
        </w:rPr>
        <w:t xml:space="preserve">och vi tar gärna emot tips och idéer på hur vi kan utveckla och förbättra vår verksamhet. Kontakta Johanna Grönlund 070–5120735! </w:t>
      </w:r>
    </w:p>
    <w:p w14:paraId="14293E56" w14:textId="77777777" w:rsidR="00905E02" w:rsidRPr="00B02F2E" w:rsidRDefault="00905E02" w:rsidP="00256BE8">
      <w:pPr>
        <w:spacing w:line="276" w:lineRule="auto"/>
        <w:rPr>
          <w:rFonts w:ascii="Cambria" w:eastAsia="Times New Roman" w:hAnsi="Cambria" w:cs="Times New Roman"/>
          <w:sz w:val="20"/>
          <w:szCs w:val="20"/>
          <w:lang w:eastAsia="sv-SE"/>
        </w:rPr>
      </w:pPr>
    </w:p>
    <w:p w14:paraId="64927D77" w14:textId="77777777" w:rsidR="00256BE8" w:rsidRDefault="00256BE8" w:rsidP="00256B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65ACC2FE" w14:textId="77777777" w:rsidR="00A61029" w:rsidRDefault="00A61029" w:rsidP="00256B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19EF42BA" w14:textId="62E426AE" w:rsidR="00A61029" w:rsidRPr="00B02F2E" w:rsidRDefault="00A61029" w:rsidP="00256B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sectPr w:rsidR="00A61029" w:rsidRPr="00B02F2E" w:rsidSect="009A375A">
          <w:type w:val="continuous"/>
          <w:pgSz w:w="11907" w:h="16839"/>
          <w:pgMar w:top="995" w:right="910" w:bottom="995" w:left="910" w:header="709" w:footer="709" w:gutter="0"/>
          <w:cols w:space="720"/>
          <w:docGrid w:linePitch="360"/>
        </w:sectPr>
      </w:pPr>
    </w:p>
    <w:p w14:paraId="0ADF88A1" w14:textId="77777777" w:rsidR="00256BE8" w:rsidRDefault="00256BE8" w:rsidP="00256BE8"/>
    <w:p w14:paraId="566DD169" w14:textId="77777777" w:rsidR="00F01498" w:rsidRDefault="00F01498"/>
    <w:sectPr w:rsidR="00F01498">
      <w:type w:val="continuous"/>
      <w:pgSz w:w="11907" w:h="16839"/>
      <w:pgMar w:top="995" w:right="910" w:bottom="995" w:left="910" w:header="709" w:footer="709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E8"/>
    <w:rsid w:val="00256BE8"/>
    <w:rsid w:val="0027176D"/>
    <w:rsid w:val="00276A0F"/>
    <w:rsid w:val="003163F3"/>
    <w:rsid w:val="003B4ABD"/>
    <w:rsid w:val="004166FC"/>
    <w:rsid w:val="00437925"/>
    <w:rsid w:val="004A13AA"/>
    <w:rsid w:val="004D0A99"/>
    <w:rsid w:val="004E17B2"/>
    <w:rsid w:val="005441CF"/>
    <w:rsid w:val="0076282A"/>
    <w:rsid w:val="00780A60"/>
    <w:rsid w:val="00877484"/>
    <w:rsid w:val="00885C33"/>
    <w:rsid w:val="00905E02"/>
    <w:rsid w:val="009B1DFA"/>
    <w:rsid w:val="00A61029"/>
    <w:rsid w:val="00AB71CC"/>
    <w:rsid w:val="00B64A2D"/>
    <w:rsid w:val="00B87704"/>
    <w:rsid w:val="00F01498"/>
    <w:rsid w:val="00F676DB"/>
    <w:rsid w:val="00F8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647D"/>
  <w15:chartTrackingRefBased/>
  <w15:docId w15:val="{59957198-D83B-4FDA-88C4-B18D98CC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E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56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rreasport.s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827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Grönlund@Sorption.local</dc:creator>
  <cp:keywords/>
  <dc:description/>
  <cp:lastModifiedBy>Johanna Grönlund@Sorption.local</cp:lastModifiedBy>
  <cp:revision>15</cp:revision>
  <dcterms:created xsi:type="dcterms:W3CDTF">2020-05-11T07:50:00Z</dcterms:created>
  <dcterms:modified xsi:type="dcterms:W3CDTF">2020-05-12T08:56:00Z</dcterms:modified>
</cp:coreProperties>
</file>